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4E" w:rsidRDefault="004B444E" w:rsidP="00DC23A6">
      <w:pPr>
        <w:pBdr>
          <w:bottom w:val="single" w:sz="4" w:space="1" w:color="auto"/>
        </w:pBdr>
        <w:jc w:val="center"/>
        <w:rPr>
          <w:b/>
        </w:rPr>
      </w:pPr>
    </w:p>
    <w:p w:rsidR="00DC23A6" w:rsidRPr="00DC23A6" w:rsidRDefault="00CD2D93" w:rsidP="00DC23A6">
      <w:pPr>
        <w:pBdr>
          <w:bottom w:val="single" w:sz="4" w:space="1" w:color="auto"/>
        </w:pBdr>
        <w:jc w:val="center"/>
        <w:rPr>
          <w:b/>
        </w:rPr>
      </w:pPr>
      <w:r w:rsidRPr="00CD2D93">
        <w:rPr>
          <w:b/>
        </w:rPr>
        <w:t>АДМИНИСТРАЦИЯ ДУБРОВСКОГО СЕЛЬСКОГО ПОСЕЛЕНИЯ</w:t>
      </w:r>
    </w:p>
    <w:p w:rsidR="00DC23A6" w:rsidRPr="00DC23A6" w:rsidRDefault="00DC23A6" w:rsidP="00DC23A6">
      <w:pPr>
        <w:pBdr>
          <w:bottom w:val="single" w:sz="4" w:space="1" w:color="auto"/>
        </w:pBdr>
        <w:jc w:val="center"/>
        <w:rPr>
          <w:b/>
        </w:rPr>
      </w:pPr>
      <w:r w:rsidRPr="00DC23A6">
        <w:rPr>
          <w:b/>
        </w:rPr>
        <w:t>ПОСТАНОВЛЕНИЕ</w:t>
      </w:r>
    </w:p>
    <w:p w:rsidR="00DC23A6" w:rsidRPr="00DC23A6" w:rsidRDefault="00DC23A6" w:rsidP="00DC23A6">
      <w:pPr>
        <w:jc w:val="center"/>
      </w:pPr>
    </w:p>
    <w:p w:rsidR="00DC23A6" w:rsidRPr="00DC23A6" w:rsidRDefault="002822EA" w:rsidP="00DC23A6">
      <w:pPr>
        <w:autoSpaceDE w:val="0"/>
        <w:autoSpaceDN w:val="0"/>
        <w:adjustRightInd w:val="0"/>
        <w:rPr>
          <w:rFonts w:eastAsia="Calibri"/>
          <w:bCs/>
          <w:sz w:val="26"/>
          <w:szCs w:val="26"/>
          <w:lang w:eastAsia="en-US"/>
        </w:rPr>
      </w:pPr>
      <w:r>
        <w:rPr>
          <w:rFonts w:eastAsia="Calibri"/>
          <w:bCs/>
          <w:sz w:val="26"/>
          <w:szCs w:val="26"/>
          <w:lang w:eastAsia="en-US"/>
        </w:rPr>
        <w:t xml:space="preserve">от </w:t>
      </w:r>
      <w:r w:rsidR="008F786E">
        <w:rPr>
          <w:rFonts w:eastAsia="Calibri"/>
          <w:bCs/>
          <w:sz w:val="26"/>
          <w:szCs w:val="26"/>
          <w:lang w:eastAsia="en-US"/>
        </w:rPr>
        <w:t>20</w:t>
      </w:r>
      <w:r>
        <w:rPr>
          <w:rFonts w:eastAsia="Calibri"/>
          <w:bCs/>
          <w:sz w:val="26"/>
          <w:szCs w:val="26"/>
          <w:lang w:eastAsia="en-US"/>
        </w:rPr>
        <w:t>.</w:t>
      </w:r>
      <w:r w:rsidR="008F786E">
        <w:rPr>
          <w:rFonts w:eastAsia="Calibri"/>
          <w:bCs/>
          <w:sz w:val="26"/>
          <w:szCs w:val="26"/>
          <w:lang w:eastAsia="en-US"/>
        </w:rPr>
        <w:t>0</w:t>
      </w:r>
      <w:r>
        <w:rPr>
          <w:rFonts w:eastAsia="Calibri"/>
          <w:bCs/>
          <w:sz w:val="26"/>
          <w:szCs w:val="26"/>
          <w:lang w:eastAsia="en-US"/>
        </w:rPr>
        <w:t>1.20</w:t>
      </w:r>
      <w:r w:rsidR="008F786E">
        <w:rPr>
          <w:rFonts w:eastAsia="Calibri"/>
          <w:bCs/>
          <w:sz w:val="26"/>
          <w:szCs w:val="26"/>
          <w:lang w:eastAsia="en-US"/>
        </w:rPr>
        <w:t>20</w:t>
      </w:r>
      <w:r w:rsidR="00CD2D93">
        <w:rPr>
          <w:rFonts w:eastAsia="Calibri"/>
          <w:bCs/>
          <w:sz w:val="26"/>
          <w:szCs w:val="26"/>
          <w:lang w:eastAsia="en-US"/>
        </w:rPr>
        <w:t xml:space="preserve"> </w:t>
      </w:r>
      <w:r w:rsidR="000E6C86">
        <w:rPr>
          <w:rFonts w:eastAsia="Calibri"/>
          <w:bCs/>
          <w:sz w:val="26"/>
          <w:szCs w:val="26"/>
          <w:lang w:eastAsia="en-US"/>
        </w:rPr>
        <w:t>г. №</w:t>
      </w:r>
      <w:r w:rsidR="008F786E">
        <w:rPr>
          <w:rFonts w:eastAsia="Calibri"/>
          <w:bCs/>
          <w:sz w:val="26"/>
          <w:szCs w:val="26"/>
          <w:lang w:eastAsia="en-US"/>
        </w:rPr>
        <w:t>1/3</w:t>
      </w:r>
    </w:p>
    <w:p w:rsidR="00DC23A6" w:rsidRDefault="00DC23A6"/>
    <w:tbl>
      <w:tblPr>
        <w:tblW w:w="5495" w:type="dxa"/>
        <w:tblLook w:val="01E0" w:firstRow="1" w:lastRow="1" w:firstColumn="1" w:lastColumn="1" w:noHBand="0" w:noVBand="0"/>
      </w:tblPr>
      <w:tblGrid>
        <w:gridCol w:w="5495"/>
      </w:tblGrid>
      <w:tr w:rsidR="00923F51" w:rsidTr="00923F51">
        <w:trPr>
          <w:trHeight w:val="454"/>
        </w:trPr>
        <w:tc>
          <w:tcPr>
            <w:tcW w:w="5495" w:type="dxa"/>
            <w:vAlign w:val="center"/>
          </w:tcPr>
          <w:p w:rsidR="00923F51" w:rsidRPr="0048104E" w:rsidRDefault="00923F51" w:rsidP="00D1014F">
            <w:pPr>
              <w:rPr>
                <w:highlight w:val="yellow"/>
              </w:rPr>
            </w:pPr>
          </w:p>
          <w:p w:rsidR="00923F51" w:rsidRPr="00844DD3" w:rsidRDefault="00923F51" w:rsidP="008F786E">
            <w:pPr>
              <w:autoSpaceDE w:val="0"/>
              <w:autoSpaceDN w:val="0"/>
              <w:adjustRightInd w:val="0"/>
              <w:ind w:left="-108"/>
            </w:pPr>
            <w:r w:rsidRPr="00D77F78">
              <w:t xml:space="preserve">Об утверждении </w:t>
            </w:r>
            <w:r>
              <w:t>муниципальной</w:t>
            </w:r>
            <w:r w:rsidRPr="00D77F78">
              <w:t xml:space="preserve"> программы</w:t>
            </w:r>
            <w:r>
              <w:t xml:space="preserve"> «Развитие и сохранение культуры в Дубровском сельском поселении»</w:t>
            </w:r>
          </w:p>
        </w:tc>
      </w:tr>
    </w:tbl>
    <w:p w:rsidR="00923F51" w:rsidRDefault="00923F51" w:rsidP="00770C49">
      <w:pPr>
        <w:autoSpaceDE w:val="0"/>
        <w:autoSpaceDN w:val="0"/>
        <w:adjustRightInd w:val="0"/>
        <w:ind w:firstLine="709"/>
        <w:jc w:val="both"/>
      </w:pPr>
    </w:p>
    <w:p w:rsidR="00923F51" w:rsidRDefault="00923F51" w:rsidP="00770C49">
      <w:pPr>
        <w:autoSpaceDE w:val="0"/>
        <w:autoSpaceDN w:val="0"/>
        <w:adjustRightInd w:val="0"/>
        <w:ind w:firstLine="709"/>
        <w:jc w:val="both"/>
      </w:pPr>
    </w:p>
    <w:p w:rsidR="008F786E" w:rsidRDefault="008F786E" w:rsidP="00770C49">
      <w:pPr>
        <w:autoSpaceDE w:val="0"/>
        <w:autoSpaceDN w:val="0"/>
        <w:adjustRightInd w:val="0"/>
        <w:ind w:firstLine="709"/>
        <w:jc w:val="both"/>
      </w:pPr>
    </w:p>
    <w:p w:rsidR="0003306F" w:rsidRDefault="00770C49" w:rsidP="00770C49">
      <w:pPr>
        <w:autoSpaceDE w:val="0"/>
        <w:autoSpaceDN w:val="0"/>
        <w:adjustRightInd w:val="0"/>
        <w:ind w:firstLine="709"/>
        <w:jc w:val="both"/>
      </w:pPr>
      <w:r>
        <w:t>В соответствии с Федеральным</w:t>
      </w:r>
      <w:r w:rsidR="0003306F">
        <w:t xml:space="preserve"> </w:t>
      </w:r>
      <w:r>
        <w:t>закон</w:t>
      </w:r>
      <w:r w:rsidR="0003306F">
        <w:t>о</w:t>
      </w:r>
      <w:r>
        <w:t>м</w:t>
      </w:r>
      <w:r w:rsidR="0003306F">
        <w:t xml:space="preserve"> </w:t>
      </w:r>
      <w:r>
        <w:t>от 06.10.2003</w:t>
      </w:r>
      <w:r w:rsidR="008A1DD5">
        <w:t xml:space="preserve"> г. № 13</w:t>
      </w:r>
      <w:r>
        <w:t xml:space="preserve"> «Об общих принципах местного самоуправления в Российской Федерации», </w:t>
      </w:r>
      <w:r w:rsidR="0003306F" w:rsidRPr="0003306F">
        <w:t>распоряжением Правительства Российской Федерации от 29.02.2016</w:t>
      </w:r>
      <w:r w:rsidR="0003306F">
        <w:t xml:space="preserve"> </w:t>
      </w:r>
      <w:r w:rsidR="0003306F" w:rsidRPr="0003306F">
        <w:t>г. №</w:t>
      </w:r>
      <w:r w:rsidR="0003306F">
        <w:t xml:space="preserve"> </w:t>
      </w:r>
      <w:r w:rsidR="0003306F" w:rsidRPr="0003306F">
        <w:t>326-р «Об утверждении Стратегии государственной культурной политики на период до 2030 года»</w:t>
      </w:r>
      <w:r w:rsidR="0003306F">
        <w:t>, Уставом Д</w:t>
      </w:r>
      <w:r w:rsidR="008A1DD5">
        <w:t>убровского сельского поселения.</w:t>
      </w:r>
    </w:p>
    <w:p w:rsidR="0003306F" w:rsidRDefault="0003306F" w:rsidP="00770C49">
      <w:pPr>
        <w:autoSpaceDE w:val="0"/>
        <w:autoSpaceDN w:val="0"/>
        <w:adjustRightInd w:val="0"/>
        <w:ind w:firstLine="709"/>
        <w:jc w:val="both"/>
      </w:pPr>
    </w:p>
    <w:p w:rsidR="00844DD3" w:rsidRDefault="00844DD3" w:rsidP="000714A5">
      <w:pPr>
        <w:autoSpaceDE w:val="0"/>
        <w:autoSpaceDN w:val="0"/>
        <w:adjustRightInd w:val="0"/>
        <w:ind w:firstLine="709"/>
        <w:jc w:val="both"/>
      </w:pPr>
      <w:r>
        <w:t>ПОСТАНОВЛЯЮ</w:t>
      </w:r>
      <w:r w:rsidR="000E6C86">
        <w:t>:</w:t>
      </w:r>
    </w:p>
    <w:p w:rsidR="00682B28" w:rsidRDefault="00682B28" w:rsidP="00D77F78">
      <w:pPr>
        <w:autoSpaceDE w:val="0"/>
        <w:autoSpaceDN w:val="0"/>
        <w:adjustRightInd w:val="0"/>
        <w:jc w:val="both"/>
      </w:pPr>
    </w:p>
    <w:p w:rsidR="008F786E" w:rsidRDefault="00B51DC1" w:rsidP="008F786E">
      <w:pPr>
        <w:pStyle w:val="ae"/>
        <w:numPr>
          <w:ilvl w:val="0"/>
          <w:numId w:val="7"/>
        </w:numPr>
        <w:autoSpaceDE w:val="0"/>
        <w:autoSpaceDN w:val="0"/>
        <w:adjustRightInd w:val="0"/>
        <w:ind w:left="0" w:firstLine="709"/>
        <w:jc w:val="both"/>
      </w:pPr>
      <w:r w:rsidRPr="00072D75">
        <w:t>Утвердить</w:t>
      </w:r>
      <w:r>
        <w:t xml:space="preserve"> муниципальную</w:t>
      </w:r>
      <w:r w:rsidR="0036555A">
        <w:t xml:space="preserve"> </w:t>
      </w:r>
      <w:r w:rsidR="0062082E">
        <w:t>п</w:t>
      </w:r>
      <w:r w:rsidR="0036555A" w:rsidRPr="00273310">
        <w:t>рограмм</w:t>
      </w:r>
      <w:r w:rsidR="0036555A">
        <w:t>у «</w:t>
      </w:r>
      <w:r w:rsidR="00923F51">
        <w:t xml:space="preserve">Развитие и сохранение культуры в Дубровском сельском </w:t>
      </w:r>
      <w:r w:rsidR="008F786E">
        <w:t>поселении»</w:t>
      </w:r>
      <w:r w:rsidR="00B94AE8">
        <w:t>.</w:t>
      </w:r>
    </w:p>
    <w:p w:rsidR="008F786E" w:rsidRDefault="008F786E" w:rsidP="008F786E">
      <w:pPr>
        <w:pStyle w:val="ae"/>
        <w:numPr>
          <w:ilvl w:val="0"/>
          <w:numId w:val="7"/>
        </w:numPr>
        <w:autoSpaceDE w:val="0"/>
        <w:autoSpaceDN w:val="0"/>
        <w:adjustRightInd w:val="0"/>
        <w:ind w:left="0" w:firstLine="709"/>
        <w:jc w:val="both"/>
      </w:pPr>
      <w:r>
        <w:t>Постановления администрации Дубровского сельског</w:t>
      </w:r>
      <w:r>
        <w:t>о поселения от 20.12.2016 г. №76</w:t>
      </w:r>
      <w:r>
        <w:t xml:space="preserve"> «Об утверждении муниципальной программы «Развитие </w:t>
      </w:r>
      <w:r>
        <w:t>культуры и искусства Дубровского сельского поселения на</w:t>
      </w:r>
      <w:r>
        <w:t xml:space="preserve"> 2017-2019 годы</w:t>
      </w:r>
      <w:r>
        <w:t>»</w:t>
      </w:r>
      <w:r>
        <w:t>, от 07.12.2019 г. №44/</w:t>
      </w:r>
      <w:r>
        <w:t>4</w:t>
      </w:r>
      <w:r>
        <w:t xml:space="preserve"> «Об утверждении муниципальной программы «</w:t>
      </w:r>
      <w:r>
        <w:t>Развитие и сохранение культуры в Дубровском сельском поселении</w:t>
      </w:r>
      <w:r>
        <w:t>» признать утратившими силу.</w:t>
      </w:r>
    </w:p>
    <w:p w:rsidR="008F786E" w:rsidRPr="00072D75" w:rsidRDefault="008F786E" w:rsidP="008F786E">
      <w:pPr>
        <w:pStyle w:val="ae"/>
        <w:numPr>
          <w:ilvl w:val="0"/>
          <w:numId w:val="7"/>
        </w:numPr>
        <w:autoSpaceDE w:val="0"/>
        <w:autoSpaceDN w:val="0"/>
        <w:adjustRightInd w:val="0"/>
        <w:ind w:left="0" w:firstLine="709"/>
        <w:jc w:val="both"/>
      </w:pPr>
      <w:r>
        <w:t>Настоящее постановление вступает в силу с момента подписания и распространяет правоотношение, возникающие с 01.01.2020 г.</w:t>
      </w:r>
    </w:p>
    <w:p w:rsidR="00072D75" w:rsidRDefault="008F786E" w:rsidP="00770C49">
      <w:pPr>
        <w:autoSpaceDE w:val="0"/>
        <w:autoSpaceDN w:val="0"/>
        <w:adjustRightInd w:val="0"/>
        <w:ind w:firstLine="709"/>
        <w:jc w:val="both"/>
      </w:pPr>
      <w:r>
        <w:t>4</w:t>
      </w:r>
      <w:r w:rsidR="00B94AE8">
        <w:t xml:space="preserve">. Опубликовать настоящее постановление </w:t>
      </w:r>
      <w:r w:rsidR="00D77F78">
        <w:t>на официальном сайте администрации</w:t>
      </w:r>
      <w:r w:rsidR="00B94AE8">
        <w:t xml:space="preserve"> Дубровского </w:t>
      </w:r>
      <w:r w:rsidR="00D77F78">
        <w:t>сельского поселения</w:t>
      </w:r>
      <w:r w:rsidR="00B94AE8">
        <w:t>.</w:t>
      </w:r>
    </w:p>
    <w:p w:rsidR="000823FB" w:rsidRPr="00072D75" w:rsidRDefault="008F786E" w:rsidP="008260F2">
      <w:pPr>
        <w:autoSpaceDE w:val="0"/>
        <w:autoSpaceDN w:val="0"/>
        <w:adjustRightInd w:val="0"/>
        <w:ind w:firstLine="709"/>
        <w:jc w:val="both"/>
      </w:pPr>
      <w:r>
        <w:t>5</w:t>
      </w:r>
      <w:r w:rsidR="00B94AE8">
        <w:t xml:space="preserve">. Контроль за </w:t>
      </w:r>
      <w:r w:rsidR="008260F2">
        <w:t>выполнением</w:t>
      </w:r>
      <w:r w:rsidR="000823FB">
        <w:t xml:space="preserve"> настоящего постановления оставляю за собой</w:t>
      </w:r>
      <w:r w:rsidR="008260F2">
        <w:t>.</w:t>
      </w:r>
    </w:p>
    <w:p w:rsidR="0048104E" w:rsidRDefault="0048104E" w:rsidP="000A3B18">
      <w:pPr>
        <w:autoSpaceDE w:val="0"/>
        <w:autoSpaceDN w:val="0"/>
        <w:adjustRightInd w:val="0"/>
        <w:spacing w:before="120"/>
        <w:ind w:firstLine="709"/>
        <w:jc w:val="both"/>
      </w:pPr>
    </w:p>
    <w:p w:rsidR="008F786E" w:rsidRDefault="008F786E" w:rsidP="000A3B18">
      <w:pPr>
        <w:autoSpaceDE w:val="0"/>
        <w:autoSpaceDN w:val="0"/>
        <w:adjustRightInd w:val="0"/>
        <w:spacing w:before="120"/>
        <w:ind w:firstLine="709"/>
        <w:jc w:val="both"/>
      </w:pPr>
    </w:p>
    <w:p w:rsidR="008F786E" w:rsidRDefault="008F786E" w:rsidP="000A3B18">
      <w:pPr>
        <w:autoSpaceDE w:val="0"/>
        <w:autoSpaceDN w:val="0"/>
        <w:adjustRightInd w:val="0"/>
        <w:spacing w:before="120"/>
        <w:ind w:firstLine="709"/>
        <w:jc w:val="both"/>
      </w:pPr>
    </w:p>
    <w:p w:rsidR="00482FFF" w:rsidRDefault="000E6C86" w:rsidP="008260F2">
      <w:pPr>
        <w:ind w:left="708"/>
      </w:pPr>
      <w:r>
        <w:t xml:space="preserve">Глава </w:t>
      </w:r>
      <w:r w:rsidR="008260F2">
        <w:t>Дубровского</w:t>
      </w:r>
      <w:r>
        <w:br/>
        <w:t>сельского поселения</w:t>
      </w:r>
      <w:r w:rsidR="008260F2">
        <w:t xml:space="preserve"> </w:t>
      </w:r>
      <w:r w:rsidR="008260F2">
        <w:tab/>
      </w:r>
      <w:r w:rsidR="008260F2">
        <w:tab/>
      </w:r>
      <w:r w:rsidR="008260F2">
        <w:tab/>
      </w:r>
      <w:r w:rsidR="008260F2">
        <w:tab/>
      </w:r>
      <w:r w:rsidR="008260F2">
        <w:tab/>
      </w:r>
      <w:r w:rsidR="008260F2">
        <w:tab/>
      </w:r>
      <w:r w:rsidR="008260F2">
        <w:tab/>
        <w:t>Т.Г. Хаиров</w:t>
      </w:r>
      <w:r>
        <w:t xml:space="preserve">     </w:t>
      </w:r>
    </w:p>
    <w:p w:rsidR="00844DD3" w:rsidRDefault="00844DD3"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7E3716" w:rsidRPr="007E3716" w:rsidRDefault="008F786E" w:rsidP="007E3716">
      <w:pPr>
        <w:jc w:val="right"/>
        <w:rPr>
          <w:spacing w:val="-6"/>
        </w:rPr>
      </w:pPr>
      <w:bookmarkStart w:id="0" w:name="_GoBack"/>
      <w:bookmarkEnd w:id="0"/>
      <w:r>
        <w:rPr>
          <w:spacing w:val="-6"/>
        </w:rPr>
        <w:lastRenderedPageBreak/>
        <w:t>Утверждено</w:t>
      </w:r>
    </w:p>
    <w:p w:rsidR="007E3716" w:rsidRDefault="007E3716" w:rsidP="007E3716">
      <w:pPr>
        <w:jc w:val="right"/>
        <w:rPr>
          <w:spacing w:val="-6"/>
        </w:rPr>
      </w:pPr>
      <w:r w:rsidRPr="007E3716">
        <w:rPr>
          <w:spacing w:val="-6"/>
        </w:rPr>
        <w:t xml:space="preserve"> </w:t>
      </w:r>
      <w:r>
        <w:rPr>
          <w:spacing w:val="-6"/>
        </w:rPr>
        <w:t>постановлени</w:t>
      </w:r>
      <w:r w:rsidR="008F786E">
        <w:rPr>
          <w:spacing w:val="-6"/>
        </w:rPr>
        <w:t>ем</w:t>
      </w:r>
      <w:r>
        <w:rPr>
          <w:spacing w:val="-6"/>
        </w:rPr>
        <w:t xml:space="preserve"> администрации</w:t>
      </w:r>
    </w:p>
    <w:p w:rsidR="007E3716" w:rsidRDefault="007E3716" w:rsidP="007E3716">
      <w:pPr>
        <w:jc w:val="right"/>
        <w:rPr>
          <w:spacing w:val="-6"/>
        </w:rPr>
      </w:pPr>
      <w:r>
        <w:rPr>
          <w:spacing w:val="-6"/>
        </w:rPr>
        <w:t xml:space="preserve"> Дубровского сельского поселения </w:t>
      </w:r>
    </w:p>
    <w:p w:rsidR="007E3716" w:rsidRPr="007E3716" w:rsidRDefault="007E3716" w:rsidP="007E3716">
      <w:pPr>
        <w:jc w:val="right"/>
        <w:rPr>
          <w:spacing w:val="-6"/>
        </w:rPr>
      </w:pPr>
      <w:r w:rsidRPr="007E3716">
        <w:rPr>
          <w:spacing w:val="-6"/>
        </w:rPr>
        <w:t>от</w:t>
      </w:r>
      <w:r>
        <w:rPr>
          <w:spacing w:val="-6"/>
        </w:rPr>
        <w:t xml:space="preserve"> </w:t>
      </w:r>
      <w:r w:rsidR="008F786E">
        <w:rPr>
          <w:spacing w:val="-6"/>
        </w:rPr>
        <w:t>20</w:t>
      </w:r>
      <w:r w:rsidR="00624709">
        <w:rPr>
          <w:spacing w:val="-6"/>
        </w:rPr>
        <w:t>.</w:t>
      </w:r>
      <w:r w:rsidR="008F786E">
        <w:rPr>
          <w:spacing w:val="-6"/>
        </w:rPr>
        <w:t>0</w:t>
      </w:r>
      <w:r w:rsidR="00624709">
        <w:rPr>
          <w:spacing w:val="-6"/>
        </w:rPr>
        <w:t>1</w:t>
      </w:r>
      <w:r>
        <w:rPr>
          <w:spacing w:val="-6"/>
        </w:rPr>
        <w:t>.20</w:t>
      </w:r>
      <w:r w:rsidR="008F786E">
        <w:rPr>
          <w:spacing w:val="-6"/>
        </w:rPr>
        <w:t>20</w:t>
      </w:r>
      <w:r>
        <w:rPr>
          <w:spacing w:val="-6"/>
        </w:rPr>
        <w:t xml:space="preserve"> г. </w:t>
      </w:r>
      <w:r w:rsidRPr="007E3716">
        <w:rPr>
          <w:spacing w:val="-6"/>
        </w:rPr>
        <w:t>№</w:t>
      </w:r>
      <w:r>
        <w:rPr>
          <w:spacing w:val="-6"/>
        </w:rPr>
        <w:t xml:space="preserve"> </w:t>
      </w:r>
      <w:r w:rsidR="008F786E">
        <w:rPr>
          <w:spacing w:val="-6"/>
        </w:rPr>
        <w:t>1/3</w:t>
      </w: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7E3716" w:rsidRDefault="007E3716" w:rsidP="007E3716">
      <w:pPr>
        <w:jc w:val="center"/>
        <w:rPr>
          <w:b/>
          <w:spacing w:val="-6"/>
          <w:sz w:val="32"/>
          <w:szCs w:val="32"/>
        </w:rPr>
      </w:pPr>
    </w:p>
    <w:p w:rsidR="000823FB" w:rsidRDefault="00624709" w:rsidP="0036555A">
      <w:pPr>
        <w:jc w:val="center"/>
        <w:rPr>
          <w:spacing w:val="-6"/>
        </w:rPr>
      </w:pPr>
      <w:r>
        <w:rPr>
          <w:b/>
          <w:spacing w:val="-6"/>
          <w:sz w:val="32"/>
          <w:szCs w:val="32"/>
        </w:rPr>
        <w:t>Муниципальная</w:t>
      </w:r>
      <w:r w:rsidR="0036555A" w:rsidRPr="0036555A">
        <w:rPr>
          <w:b/>
          <w:spacing w:val="-6"/>
          <w:sz w:val="32"/>
          <w:szCs w:val="32"/>
        </w:rPr>
        <w:t xml:space="preserve"> программа «Развитие </w:t>
      </w:r>
      <w:r w:rsidR="00923F51">
        <w:rPr>
          <w:b/>
          <w:spacing w:val="-6"/>
          <w:sz w:val="32"/>
          <w:szCs w:val="32"/>
        </w:rPr>
        <w:t xml:space="preserve">и сохранение </w:t>
      </w:r>
      <w:r w:rsidR="0036555A" w:rsidRPr="0036555A">
        <w:rPr>
          <w:b/>
          <w:spacing w:val="-6"/>
          <w:sz w:val="32"/>
          <w:szCs w:val="32"/>
        </w:rPr>
        <w:t xml:space="preserve">культуры </w:t>
      </w:r>
      <w:r w:rsidR="00923F51">
        <w:rPr>
          <w:b/>
          <w:spacing w:val="-6"/>
          <w:sz w:val="32"/>
          <w:szCs w:val="32"/>
        </w:rPr>
        <w:t>в</w:t>
      </w:r>
      <w:r w:rsidR="0036555A" w:rsidRPr="0036555A">
        <w:rPr>
          <w:b/>
          <w:spacing w:val="-6"/>
          <w:sz w:val="32"/>
          <w:szCs w:val="32"/>
        </w:rPr>
        <w:t xml:space="preserve"> Дубровско</w:t>
      </w:r>
      <w:r w:rsidR="00923F51">
        <w:rPr>
          <w:b/>
          <w:spacing w:val="-6"/>
          <w:sz w:val="32"/>
          <w:szCs w:val="32"/>
        </w:rPr>
        <w:t>м</w:t>
      </w:r>
      <w:r w:rsidR="0036555A" w:rsidRPr="0036555A">
        <w:rPr>
          <w:b/>
          <w:spacing w:val="-6"/>
          <w:sz w:val="32"/>
          <w:szCs w:val="32"/>
        </w:rPr>
        <w:t xml:space="preserve"> сельско</w:t>
      </w:r>
      <w:r w:rsidR="00923F51">
        <w:rPr>
          <w:b/>
          <w:spacing w:val="-6"/>
          <w:sz w:val="32"/>
          <w:szCs w:val="32"/>
        </w:rPr>
        <w:t>м</w:t>
      </w:r>
      <w:r w:rsidR="0036555A" w:rsidRPr="0036555A">
        <w:rPr>
          <w:b/>
          <w:spacing w:val="-6"/>
          <w:sz w:val="32"/>
          <w:szCs w:val="32"/>
        </w:rPr>
        <w:t xml:space="preserve"> поселени</w:t>
      </w:r>
      <w:r w:rsidR="00923F51">
        <w:rPr>
          <w:b/>
          <w:spacing w:val="-6"/>
          <w:sz w:val="32"/>
          <w:szCs w:val="32"/>
        </w:rPr>
        <w:t>и</w:t>
      </w:r>
      <w:r w:rsidR="0036555A" w:rsidRPr="0036555A">
        <w:rPr>
          <w:b/>
          <w:spacing w:val="-6"/>
          <w:sz w:val="32"/>
          <w:szCs w:val="32"/>
        </w:rPr>
        <w:t>»</w:t>
      </w: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0823FB" w:rsidRDefault="000823FB"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78619A" w:rsidRDefault="0078619A" w:rsidP="00B001C2">
      <w:pPr>
        <w:rPr>
          <w:spacing w:val="-6"/>
        </w:rPr>
      </w:pPr>
    </w:p>
    <w:p w:rsidR="00FF1F93" w:rsidRDefault="00FF1F93" w:rsidP="0078619A">
      <w:pPr>
        <w:shd w:val="clear" w:color="auto" w:fill="FFFFFF"/>
        <w:ind w:firstLine="240"/>
        <w:jc w:val="center"/>
        <w:rPr>
          <w:color w:val="333333"/>
        </w:rPr>
      </w:pPr>
    </w:p>
    <w:p w:rsidR="00FF1F93" w:rsidRDefault="00FF1F93" w:rsidP="0078619A">
      <w:pPr>
        <w:shd w:val="clear" w:color="auto" w:fill="FFFFFF"/>
        <w:ind w:firstLine="240"/>
        <w:jc w:val="center"/>
        <w:rPr>
          <w:color w:val="333333"/>
        </w:rPr>
      </w:pPr>
    </w:p>
    <w:p w:rsidR="00FF1F93" w:rsidRDefault="00FF1F93" w:rsidP="0078619A">
      <w:pPr>
        <w:shd w:val="clear" w:color="auto" w:fill="FFFFFF"/>
        <w:ind w:firstLine="240"/>
        <w:jc w:val="center"/>
        <w:rPr>
          <w:color w:val="333333"/>
        </w:rPr>
      </w:pPr>
    </w:p>
    <w:p w:rsidR="00FF1F93" w:rsidRDefault="00FF1F93" w:rsidP="0078619A">
      <w:pPr>
        <w:shd w:val="clear" w:color="auto" w:fill="FFFFFF"/>
        <w:ind w:firstLine="240"/>
        <w:jc w:val="center"/>
        <w:rPr>
          <w:color w:val="333333"/>
        </w:rPr>
      </w:pPr>
    </w:p>
    <w:p w:rsidR="0036555A" w:rsidRDefault="0036555A" w:rsidP="00C7178A">
      <w:pPr>
        <w:ind w:firstLine="708"/>
        <w:jc w:val="center"/>
        <w:rPr>
          <w:b/>
        </w:rPr>
      </w:pPr>
    </w:p>
    <w:p w:rsidR="0036555A" w:rsidRDefault="0036555A" w:rsidP="00C7178A">
      <w:pPr>
        <w:ind w:firstLine="708"/>
        <w:jc w:val="center"/>
        <w:rPr>
          <w:b/>
        </w:rPr>
      </w:pPr>
    </w:p>
    <w:p w:rsidR="00C7178A" w:rsidRPr="008A1DD5" w:rsidRDefault="00C7178A" w:rsidP="00C7178A">
      <w:pPr>
        <w:ind w:firstLine="708"/>
        <w:jc w:val="center"/>
        <w:rPr>
          <w:b/>
          <w:sz w:val="26"/>
          <w:szCs w:val="26"/>
        </w:rPr>
      </w:pPr>
      <w:r w:rsidRPr="008A1DD5">
        <w:rPr>
          <w:b/>
          <w:sz w:val="26"/>
          <w:szCs w:val="26"/>
        </w:rPr>
        <w:lastRenderedPageBreak/>
        <w:t>Пояснительная записка</w:t>
      </w:r>
    </w:p>
    <w:p w:rsidR="00C7178A" w:rsidRPr="008A1DD5" w:rsidRDefault="00C7178A" w:rsidP="00C7178A">
      <w:pPr>
        <w:ind w:firstLine="708"/>
        <w:jc w:val="center"/>
        <w:rPr>
          <w:b/>
          <w:sz w:val="26"/>
          <w:szCs w:val="26"/>
        </w:rPr>
      </w:pPr>
    </w:p>
    <w:p w:rsidR="00C7178A" w:rsidRPr="008A1DD5" w:rsidRDefault="00142ED6" w:rsidP="00C7178A">
      <w:pPr>
        <w:ind w:firstLine="708"/>
        <w:jc w:val="both"/>
        <w:rPr>
          <w:sz w:val="26"/>
          <w:szCs w:val="26"/>
        </w:rPr>
      </w:pPr>
      <w:r w:rsidRPr="008A1DD5">
        <w:rPr>
          <w:sz w:val="26"/>
          <w:szCs w:val="26"/>
        </w:rPr>
        <w:t>Муниципальная</w:t>
      </w:r>
      <w:r w:rsidR="0036555A" w:rsidRPr="008A1DD5">
        <w:rPr>
          <w:sz w:val="26"/>
          <w:szCs w:val="26"/>
        </w:rPr>
        <w:t xml:space="preserve"> целевая программа «Развитие </w:t>
      </w:r>
      <w:r w:rsidR="00923F51">
        <w:rPr>
          <w:sz w:val="26"/>
          <w:szCs w:val="26"/>
        </w:rPr>
        <w:t xml:space="preserve">и сохранение </w:t>
      </w:r>
      <w:r w:rsidR="0036555A" w:rsidRPr="008A1DD5">
        <w:rPr>
          <w:sz w:val="26"/>
          <w:szCs w:val="26"/>
        </w:rPr>
        <w:t xml:space="preserve">культуры </w:t>
      </w:r>
      <w:r w:rsidR="00923F51">
        <w:rPr>
          <w:sz w:val="26"/>
          <w:szCs w:val="26"/>
        </w:rPr>
        <w:t>в</w:t>
      </w:r>
      <w:r w:rsidR="0036555A" w:rsidRPr="008A1DD5">
        <w:rPr>
          <w:sz w:val="26"/>
          <w:szCs w:val="26"/>
        </w:rPr>
        <w:t xml:space="preserve"> Дубровско</w:t>
      </w:r>
      <w:r w:rsidR="00923F51">
        <w:rPr>
          <w:sz w:val="26"/>
          <w:szCs w:val="26"/>
        </w:rPr>
        <w:t>м</w:t>
      </w:r>
      <w:r w:rsidR="0036555A" w:rsidRPr="008A1DD5">
        <w:rPr>
          <w:sz w:val="26"/>
          <w:szCs w:val="26"/>
        </w:rPr>
        <w:t xml:space="preserve"> сельско</w:t>
      </w:r>
      <w:r w:rsidR="00923F51">
        <w:rPr>
          <w:sz w:val="26"/>
          <w:szCs w:val="26"/>
        </w:rPr>
        <w:t>м</w:t>
      </w:r>
      <w:r w:rsidR="0036555A" w:rsidRPr="008A1DD5">
        <w:rPr>
          <w:sz w:val="26"/>
          <w:szCs w:val="26"/>
        </w:rPr>
        <w:t xml:space="preserve"> поселени</w:t>
      </w:r>
      <w:r w:rsidR="00923F51">
        <w:rPr>
          <w:sz w:val="26"/>
          <w:szCs w:val="26"/>
        </w:rPr>
        <w:t>и</w:t>
      </w:r>
      <w:r w:rsidR="0036555A" w:rsidRPr="008A1DD5">
        <w:rPr>
          <w:sz w:val="26"/>
          <w:szCs w:val="26"/>
        </w:rPr>
        <w:t>»</w:t>
      </w:r>
      <w:r w:rsidR="00C7178A" w:rsidRPr="008A1DD5">
        <w:rPr>
          <w:sz w:val="26"/>
          <w:szCs w:val="26"/>
        </w:rPr>
        <w:t xml:space="preserve"> (далее – Программа) разработана в целях реализации основных направлений социально-экономического развития Дубровского сельского поселения, главной целью которого является развитие единого социально-культурного пространства поселения в интересах удовлетворения запросов жителей. </w:t>
      </w:r>
    </w:p>
    <w:p w:rsidR="00C7178A" w:rsidRPr="008A1DD5" w:rsidRDefault="00C7178A" w:rsidP="00C7178A">
      <w:pPr>
        <w:ind w:firstLine="708"/>
        <w:jc w:val="both"/>
        <w:rPr>
          <w:sz w:val="26"/>
          <w:szCs w:val="26"/>
        </w:rPr>
      </w:pPr>
      <w:r w:rsidRPr="008A1DD5">
        <w:rPr>
          <w:sz w:val="26"/>
          <w:szCs w:val="26"/>
        </w:rPr>
        <w:t>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C7178A" w:rsidRPr="008A1DD5" w:rsidRDefault="00C7178A" w:rsidP="00C7178A">
      <w:pPr>
        <w:ind w:firstLine="708"/>
        <w:jc w:val="both"/>
        <w:rPr>
          <w:sz w:val="26"/>
          <w:szCs w:val="26"/>
        </w:rPr>
      </w:pPr>
      <w:r w:rsidRPr="008A1DD5">
        <w:rPr>
          <w:sz w:val="26"/>
          <w:szCs w:val="26"/>
        </w:rPr>
        <w:t>В настоящее время в сфере культуры существуют проблемы, требующие внимания и принятия конкретных мер:</w:t>
      </w:r>
    </w:p>
    <w:p w:rsidR="00C7178A" w:rsidRPr="008A1DD5" w:rsidRDefault="00C7178A" w:rsidP="00C7178A">
      <w:pPr>
        <w:ind w:firstLine="708"/>
        <w:jc w:val="both"/>
        <w:rPr>
          <w:sz w:val="26"/>
          <w:szCs w:val="26"/>
        </w:rPr>
      </w:pPr>
      <w:r w:rsidRPr="008A1DD5">
        <w:rPr>
          <w:sz w:val="26"/>
          <w:szCs w:val="26"/>
        </w:rPr>
        <w:t>- снижение просветительской и воспитательной роли клубных учреждений.</w:t>
      </w:r>
    </w:p>
    <w:p w:rsidR="00C7178A" w:rsidRPr="008A1DD5" w:rsidRDefault="00C7178A" w:rsidP="00C7178A">
      <w:pPr>
        <w:jc w:val="both"/>
        <w:rPr>
          <w:sz w:val="26"/>
          <w:szCs w:val="26"/>
        </w:rPr>
      </w:pPr>
      <w:r w:rsidRPr="008A1DD5">
        <w:rPr>
          <w:sz w:val="26"/>
          <w:szCs w:val="26"/>
        </w:rPr>
        <w:t xml:space="preserve">        Отсутствие жанрового предложения для организации разнообразных клубных формирований привело к упрощённому восприятию досуга населением, свело к минимуму деятельность учреждений культуры клубного типа по интеллектуальной составляющей в работе кружков, студий, любительских объединений, курсов, клубов по интересам и других форм клубной работы.</w:t>
      </w:r>
    </w:p>
    <w:p w:rsidR="00C7178A" w:rsidRPr="008A1DD5" w:rsidRDefault="00C7178A" w:rsidP="00C7178A">
      <w:pPr>
        <w:ind w:firstLine="708"/>
        <w:jc w:val="both"/>
        <w:rPr>
          <w:sz w:val="26"/>
          <w:szCs w:val="26"/>
        </w:rPr>
      </w:pPr>
      <w:r w:rsidRPr="008A1DD5">
        <w:rPr>
          <w:sz w:val="26"/>
          <w:szCs w:val="26"/>
        </w:rPr>
        <w:t>Интеллектуальный досуг, как один из важнейших ресурсов формирования мировоззрения человека, направленный на мотивацию к здоровому образу жизни, помогает развитию инновационной среды обитания.</w:t>
      </w:r>
    </w:p>
    <w:p w:rsidR="00C7178A" w:rsidRPr="008A1DD5" w:rsidRDefault="00C7178A" w:rsidP="00C7178A">
      <w:pPr>
        <w:ind w:firstLine="708"/>
        <w:jc w:val="both"/>
        <w:rPr>
          <w:sz w:val="26"/>
          <w:szCs w:val="26"/>
        </w:rPr>
      </w:pPr>
      <w:r w:rsidRPr="008A1DD5">
        <w:rPr>
          <w:sz w:val="26"/>
          <w:szCs w:val="26"/>
        </w:rPr>
        <w:t xml:space="preserve">Вместе с тем необходимость восстановления данного направления деятельности обусловлена задачами, которые ставит государство, провозгласившее своей целью развитие духовно богатой личности, активно осваивающей культурные ценности. Клуб вновь должен стать местом, где население будет иметь возможность самовыражения и сотворчества, развития познавательных и интеллектуальных способностей, художественных умений и навыков, где формируется мировоззрение. </w:t>
      </w:r>
    </w:p>
    <w:p w:rsidR="00C7178A" w:rsidRPr="008A1DD5" w:rsidRDefault="00C7178A" w:rsidP="00C7178A">
      <w:pPr>
        <w:ind w:firstLine="708"/>
        <w:jc w:val="both"/>
        <w:rPr>
          <w:sz w:val="26"/>
          <w:szCs w:val="26"/>
        </w:rPr>
      </w:pPr>
      <w:r w:rsidRPr="008A1DD5">
        <w:rPr>
          <w:sz w:val="26"/>
          <w:szCs w:val="26"/>
        </w:rPr>
        <w:t xml:space="preserve">Должна быть осуществлена модернизация традиционных форм культурно-просветительной деятельности исходя из современных реалий, потребностей населения и муниципального заказа. </w:t>
      </w:r>
    </w:p>
    <w:p w:rsidR="00C7178A" w:rsidRPr="008A1DD5" w:rsidRDefault="00C7178A" w:rsidP="00C7178A">
      <w:pPr>
        <w:ind w:firstLine="708"/>
        <w:jc w:val="both"/>
        <w:rPr>
          <w:sz w:val="26"/>
          <w:szCs w:val="26"/>
        </w:rPr>
      </w:pPr>
      <w:r w:rsidRPr="008A1DD5">
        <w:rPr>
          <w:sz w:val="26"/>
          <w:szCs w:val="26"/>
        </w:rPr>
        <w:t>- необходимость улучшения материально-технической базы учреждений культуры.</w:t>
      </w:r>
    </w:p>
    <w:p w:rsidR="00C7178A" w:rsidRPr="008A1DD5" w:rsidRDefault="00C7178A" w:rsidP="00C7178A">
      <w:pPr>
        <w:ind w:firstLine="708"/>
        <w:jc w:val="both"/>
        <w:rPr>
          <w:sz w:val="26"/>
          <w:szCs w:val="26"/>
        </w:rPr>
      </w:pPr>
      <w:r w:rsidRPr="008A1DD5">
        <w:rPr>
          <w:sz w:val="26"/>
          <w:szCs w:val="26"/>
        </w:rPr>
        <w:t>Именно от состояния материально-технической базы учреждений в большей степени зависит объем и качество оказываемых населению услуг.</w:t>
      </w:r>
    </w:p>
    <w:p w:rsidR="00C7178A" w:rsidRPr="008A1DD5" w:rsidRDefault="00C7178A" w:rsidP="00C7178A">
      <w:pPr>
        <w:ind w:firstLine="708"/>
        <w:jc w:val="both"/>
        <w:rPr>
          <w:sz w:val="26"/>
          <w:szCs w:val="26"/>
        </w:rPr>
      </w:pPr>
      <w:r w:rsidRPr="008A1DD5">
        <w:rPr>
          <w:sz w:val="26"/>
          <w:szCs w:val="26"/>
        </w:rPr>
        <w:t>В условиях информатизации общества сохранение конкурентоспособности культуры в большой мере зависит от ускорения формирования информационных сетей. В этих целях требуется внедрение информационных технологий и современного оборудования для обеспечения культурной деятельности.</w:t>
      </w:r>
    </w:p>
    <w:p w:rsidR="00C7178A" w:rsidRPr="008A1DD5" w:rsidRDefault="00C7178A" w:rsidP="00C7178A">
      <w:pPr>
        <w:jc w:val="both"/>
        <w:rPr>
          <w:sz w:val="26"/>
          <w:szCs w:val="26"/>
        </w:rPr>
      </w:pPr>
      <w:r w:rsidRPr="008A1DD5">
        <w:rPr>
          <w:sz w:val="26"/>
          <w:szCs w:val="26"/>
        </w:rPr>
        <w:t xml:space="preserve">     </w:t>
      </w:r>
      <w:r w:rsidRPr="008A1DD5">
        <w:rPr>
          <w:sz w:val="26"/>
          <w:szCs w:val="26"/>
        </w:rPr>
        <w:tab/>
        <w:t xml:space="preserve">Анализ материально-технической базы показал необходимость проведения капитального ремонта в учреждениях культуры, приобретение </w:t>
      </w:r>
      <w:r w:rsidR="00B51DC1" w:rsidRPr="008A1DD5">
        <w:rPr>
          <w:sz w:val="26"/>
          <w:szCs w:val="26"/>
        </w:rPr>
        <w:t>автотранспорта, светотехнического</w:t>
      </w:r>
      <w:r w:rsidRPr="008A1DD5">
        <w:rPr>
          <w:sz w:val="26"/>
          <w:szCs w:val="26"/>
        </w:rPr>
        <w:t xml:space="preserve"> оборудования. Фактически даже те здания, которые находятся в удовлетворительном состоянии, для соответствия современным запросам жителей поселения требуют ремонта.</w:t>
      </w:r>
    </w:p>
    <w:p w:rsidR="00C7178A" w:rsidRPr="008A1DD5" w:rsidRDefault="00C7178A" w:rsidP="00C7178A">
      <w:pPr>
        <w:ind w:firstLine="708"/>
        <w:jc w:val="both"/>
        <w:rPr>
          <w:sz w:val="26"/>
          <w:szCs w:val="26"/>
        </w:rPr>
      </w:pPr>
      <w:r w:rsidRPr="008A1DD5">
        <w:rPr>
          <w:sz w:val="26"/>
          <w:szCs w:val="26"/>
        </w:rPr>
        <w:lastRenderedPageBreak/>
        <w:t>- необходимость осуществления мер по выполнению условий противопожарной безопасности учреждений культуры.</w:t>
      </w:r>
    </w:p>
    <w:p w:rsidR="00C7178A" w:rsidRPr="008A1DD5" w:rsidRDefault="00C7178A" w:rsidP="00C7178A">
      <w:pPr>
        <w:ind w:firstLine="708"/>
        <w:jc w:val="both"/>
        <w:rPr>
          <w:sz w:val="26"/>
          <w:szCs w:val="26"/>
        </w:rPr>
      </w:pPr>
      <w:r w:rsidRPr="008A1DD5">
        <w:rPr>
          <w:sz w:val="26"/>
          <w:szCs w:val="26"/>
        </w:rPr>
        <w:t xml:space="preserve">Основным условием успешной деятельности учреждений культуры, является создание здоровых и безопасных условий труда, предупреждение и профилактика чрезвычайных ситуаций. Накопившиеся за прошлые годы проблемы в сфере культуры по выполнению данных </w:t>
      </w:r>
      <w:r w:rsidR="00B51DC1" w:rsidRPr="008A1DD5">
        <w:rPr>
          <w:sz w:val="26"/>
          <w:szCs w:val="26"/>
        </w:rPr>
        <w:t>мероприятий значительно</w:t>
      </w:r>
      <w:r w:rsidRPr="008A1DD5">
        <w:rPr>
          <w:sz w:val="26"/>
          <w:szCs w:val="26"/>
        </w:rPr>
        <w:t xml:space="preserve"> превышают возможности по их решению и, следовательно, требуют комплексного подхода, применения программных средств и методов.</w:t>
      </w:r>
    </w:p>
    <w:p w:rsidR="00C7178A" w:rsidRPr="008A1DD5" w:rsidRDefault="00C7178A" w:rsidP="00C7178A">
      <w:pPr>
        <w:ind w:firstLine="708"/>
        <w:jc w:val="both"/>
        <w:rPr>
          <w:sz w:val="26"/>
          <w:szCs w:val="26"/>
        </w:rPr>
      </w:pPr>
      <w:r w:rsidRPr="008A1DD5">
        <w:rPr>
          <w:sz w:val="26"/>
          <w:szCs w:val="26"/>
        </w:rPr>
        <w:t>- в результате экономического кризиса проблемы культуры при реализации бюджетных средств отодвигались на второй план, поэтому в настоящее время требуется неотложная помощь в деле модернизации учреждений культуры, которые должны внедрять новые услуги, спектр которых будет доступен всем гражданам, проживающим в поселении и принадлежащим к различным социальным группам.</w:t>
      </w:r>
    </w:p>
    <w:p w:rsidR="00C7178A" w:rsidRPr="008A1DD5" w:rsidRDefault="00C7178A" w:rsidP="00C7178A">
      <w:pPr>
        <w:ind w:firstLine="708"/>
        <w:jc w:val="both"/>
        <w:rPr>
          <w:sz w:val="26"/>
          <w:szCs w:val="26"/>
        </w:rPr>
      </w:pPr>
      <w:r w:rsidRPr="008A1DD5">
        <w:rPr>
          <w:sz w:val="26"/>
          <w:szCs w:val="26"/>
        </w:rPr>
        <w:t>- для решения задачи формирования молодой смены работников культуры, требуется решение проблем переподготовки и повышения квалификации кадров.</w:t>
      </w:r>
    </w:p>
    <w:p w:rsidR="00C7178A" w:rsidRPr="008A1DD5" w:rsidRDefault="00C7178A" w:rsidP="00C7178A">
      <w:pPr>
        <w:ind w:firstLine="708"/>
        <w:jc w:val="both"/>
        <w:rPr>
          <w:sz w:val="26"/>
          <w:szCs w:val="26"/>
        </w:rPr>
      </w:pPr>
      <w:r w:rsidRPr="008A1DD5">
        <w:rPr>
          <w:sz w:val="26"/>
          <w:szCs w:val="26"/>
        </w:rPr>
        <w:t>Реализация Программы позволит повысить качество услуг культуры, комфортность их предоставления и их доступность для всех слоев населения.</w:t>
      </w:r>
    </w:p>
    <w:p w:rsidR="00C7178A" w:rsidRPr="008A1DD5" w:rsidRDefault="00C7178A" w:rsidP="00C7178A">
      <w:pPr>
        <w:ind w:firstLine="708"/>
        <w:jc w:val="both"/>
        <w:rPr>
          <w:sz w:val="26"/>
          <w:szCs w:val="26"/>
        </w:rPr>
      </w:pPr>
      <w:r w:rsidRPr="008A1DD5">
        <w:rPr>
          <w:sz w:val="26"/>
          <w:szCs w:val="26"/>
        </w:rPr>
        <w:t xml:space="preserve">Программа строится на признании за отраслью культуры основополагающего значения при формировании нравственно- эстетических основ жизни общества, духовных потребностей личности. </w:t>
      </w:r>
    </w:p>
    <w:p w:rsidR="00C7178A" w:rsidRPr="008A1DD5" w:rsidRDefault="00C7178A" w:rsidP="0078619A">
      <w:pPr>
        <w:shd w:val="clear" w:color="auto" w:fill="FFFFFF"/>
        <w:ind w:firstLine="240"/>
        <w:jc w:val="center"/>
        <w:rPr>
          <w:color w:val="333333"/>
          <w:sz w:val="26"/>
          <w:szCs w:val="26"/>
        </w:rPr>
      </w:pPr>
    </w:p>
    <w:p w:rsidR="00C7178A" w:rsidRPr="008A1DD5" w:rsidRDefault="00C7178A" w:rsidP="0078619A">
      <w:pPr>
        <w:shd w:val="clear" w:color="auto" w:fill="FFFFFF"/>
        <w:ind w:firstLine="240"/>
        <w:jc w:val="center"/>
        <w:rPr>
          <w:color w:val="333333"/>
          <w:sz w:val="26"/>
          <w:szCs w:val="26"/>
        </w:rPr>
      </w:pPr>
    </w:p>
    <w:p w:rsidR="00C7178A" w:rsidRPr="008A1DD5" w:rsidRDefault="00C7178A" w:rsidP="0078619A">
      <w:pPr>
        <w:shd w:val="clear" w:color="auto" w:fill="FFFFFF"/>
        <w:ind w:firstLine="240"/>
        <w:jc w:val="center"/>
        <w:rPr>
          <w:color w:val="333333"/>
          <w:sz w:val="26"/>
          <w:szCs w:val="26"/>
        </w:rPr>
      </w:pPr>
    </w:p>
    <w:p w:rsidR="00C7178A" w:rsidRPr="008A1DD5" w:rsidRDefault="00C7178A" w:rsidP="0078619A">
      <w:pPr>
        <w:shd w:val="clear" w:color="auto" w:fill="FFFFFF"/>
        <w:ind w:firstLine="240"/>
        <w:jc w:val="center"/>
        <w:rPr>
          <w:color w:val="333333"/>
          <w:sz w:val="26"/>
          <w:szCs w:val="26"/>
        </w:rPr>
      </w:pPr>
    </w:p>
    <w:p w:rsidR="00C7178A" w:rsidRPr="008A1DD5" w:rsidRDefault="00C7178A" w:rsidP="0078619A">
      <w:pPr>
        <w:shd w:val="clear" w:color="auto" w:fill="FFFFFF"/>
        <w:ind w:firstLine="240"/>
        <w:jc w:val="center"/>
        <w:rPr>
          <w:color w:val="333333"/>
          <w:sz w:val="26"/>
          <w:szCs w:val="26"/>
        </w:rPr>
      </w:pPr>
    </w:p>
    <w:p w:rsidR="00C7178A" w:rsidRPr="008A1DD5" w:rsidRDefault="00C7178A"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Default="00CE3D28" w:rsidP="0078619A">
      <w:pPr>
        <w:shd w:val="clear" w:color="auto" w:fill="FFFFFF"/>
        <w:ind w:firstLine="240"/>
        <w:jc w:val="center"/>
        <w:rPr>
          <w:color w:val="333333"/>
          <w:sz w:val="26"/>
          <w:szCs w:val="26"/>
        </w:rPr>
      </w:pPr>
    </w:p>
    <w:p w:rsidR="00923F51" w:rsidRDefault="00923F51" w:rsidP="0078619A">
      <w:pPr>
        <w:shd w:val="clear" w:color="auto" w:fill="FFFFFF"/>
        <w:ind w:firstLine="240"/>
        <w:jc w:val="center"/>
        <w:rPr>
          <w:color w:val="333333"/>
          <w:sz w:val="26"/>
          <w:szCs w:val="26"/>
        </w:rPr>
      </w:pPr>
    </w:p>
    <w:p w:rsidR="00923F51" w:rsidRPr="008A1DD5" w:rsidRDefault="00923F51"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E3D28" w:rsidRPr="008A1DD5" w:rsidRDefault="00CE3D28" w:rsidP="0078619A">
      <w:pPr>
        <w:shd w:val="clear" w:color="auto" w:fill="FFFFFF"/>
        <w:ind w:firstLine="240"/>
        <w:jc w:val="center"/>
        <w:rPr>
          <w:color w:val="333333"/>
          <w:sz w:val="26"/>
          <w:szCs w:val="26"/>
        </w:rPr>
      </w:pPr>
    </w:p>
    <w:p w:rsidR="00C7178A" w:rsidRPr="008A1DD5" w:rsidRDefault="00C7178A" w:rsidP="0078619A">
      <w:pPr>
        <w:shd w:val="clear" w:color="auto" w:fill="FFFFFF"/>
        <w:ind w:firstLine="240"/>
        <w:jc w:val="center"/>
        <w:rPr>
          <w:color w:val="333333"/>
          <w:sz w:val="26"/>
          <w:szCs w:val="26"/>
        </w:rPr>
      </w:pPr>
    </w:p>
    <w:p w:rsidR="00923F51" w:rsidRDefault="00923F51" w:rsidP="00923F51">
      <w:pPr>
        <w:shd w:val="clear" w:color="auto" w:fill="FFFFFF"/>
        <w:ind w:firstLine="240"/>
        <w:jc w:val="center"/>
        <w:rPr>
          <w:sz w:val="26"/>
          <w:szCs w:val="26"/>
        </w:rPr>
      </w:pPr>
      <w:r>
        <w:rPr>
          <w:sz w:val="26"/>
          <w:szCs w:val="26"/>
        </w:rPr>
        <w:lastRenderedPageBreak/>
        <w:t>Паспорт Программы</w:t>
      </w:r>
    </w:p>
    <w:p w:rsidR="00923F51" w:rsidRDefault="00923F51" w:rsidP="00923F51">
      <w:pPr>
        <w:shd w:val="clear" w:color="auto" w:fill="FFFFFF"/>
        <w:ind w:firstLine="240"/>
        <w:jc w:val="center"/>
        <w:rPr>
          <w:rFonts w:ascii="Tahoma" w:hAnsi="Tahoma" w:cs="Tahoma"/>
          <w:sz w:val="26"/>
          <w:szCs w:val="26"/>
        </w:rPr>
      </w:pPr>
      <w:r>
        <w:rPr>
          <w:rFonts w:ascii="Verdana" w:hAnsi="Verdana" w:cs="Tahoma"/>
          <w:sz w:val="26"/>
          <w:szCs w:val="26"/>
        </w:rPr>
        <w:t> </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02"/>
        <w:gridCol w:w="7105"/>
        <w:gridCol w:w="38"/>
      </w:tblGrid>
      <w:tr w:rsidR="00923F51" w:rsidTr="007D16A0">
        <w:trPr>
          <w:trHeight w:val="941"/>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ind w:left="14"/>
              <w:rPr>
                <w:sz w:val="26"/>
                <w:szCs w:val="26"/>
              </w:rPr>
            </w:pPr>
            <w:r>
              <w:rPr>
                <w:sz w:val="26"/>
                <w:szCs w:val="26"/>
              </w:rPr>
              <w:t>Наименование</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ind w:right="110" w:firstLine="19"/>
              <w:rPr>
                <w:sz w:val="26"/>
                <w:szCs w:val="26"/>
              </w:rPr>
            </w:pPr>
            <w:r>
              <w:rPr>
                <w:sz w:val="26"/>
                <w:szCs w:val="26"/>
              </w:rPr>
              <w:t>Муниципальная программа «Муниципальная программа «Развитие и сохранение культуры в Дубровском сельском поселении»»</w:t>
            </w:r>
          </w:p>
        </w:tc>
      </w:tr>
      <w:tr w:rsidR="00923F51" w:rsidTr="007D16A0">
        <w:trPr>
          <w:trHeight w:val="888"/>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ind w:left="14"/>
              <w:rPr>
                <w:sz w:val="26"/>
                <w:szCs w:val="26"/>
              </w:rPr>
            </w:pPr>
            <w:r>
              <w:rPr>
                <w:sz w:val="26"/>
                <w:szCs w:val="26"/>
              </w:rPr>
              <w:t>Основание для</w:t>
            </w:r>
          </w:p>
          <w:p w:rsidR="00923F51" w:rsidRDefault="00923F51" w:rsidP="007D16A0">
            <w:pPr>
              <w:shd w:val="clear" w:color="auto" w:fill="FFFFFF"/>
              <w:ind w:left="14"/>
              <w:rPr>
                <w:sz w:val="26"/>
                <w:szCs w:val="26"/>
              </w:rPr>
            </w:pPr>
            <w:r>
              <w:rPr>
                <w:sz w:val="26"/>
                <w:szCs w:val="26"/>
              </w:rPr>
              <w:t>разработки</w:t>
            </w:r>
          </w:p>
          <w:p w:rsidR="00923F51" w:rsidRDefault="00923F51" w:rsidP="007D16A0">
            <w:pPr>
              <w:shd w:val="clear" w:color="auto" w:fill="FFFFFF"/>
              <w:ind w:left="14"/>
              <w:rPr>
                <w:sz w:val="26"/>
                <w:szCs w:val="26"/>
              </w:rPr>
            </w:pPr>
            <w:r>
              <w:rPr>
                <w:sz w:val="26"/>
                <w:szCs w:val="26"/>
              </w:rPr>
              <w:t>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ind w:right="110" w:firstLine="19"/>
              <w:rPr>
                <w:sz w:val="26"/>
                <w:szCs w:val="26"/>
              </w:rPr>
            </w:pPr>
            <w:r>
              <w:rPr>
                <w:sz w:val="26"/>
                <w:szCs w:val="26"/>
              </w:rPr>
              <w:t>- Федеральный закон «Об общих принципах организации местного самоуправления в Российской Федерации» от 06.10.2003 г. № 131-ФЗ;</w:t>
            </w:r>
          </w:p>
          <w:p w:rsidR="00923F51" w:rsidRDefault="00923F51" w:rsidP="007D16A0">
            <w:pPr>
              <w:shd w:val="clear" w:color="auto" w:fill="FFFFFF"/>
              <w:spacing w:line="269" w:lineRule="atLeast"/>
              <w:ind w:right="110" w:firstLine="19"/>
              <w:rPr>
                <w:sz w:val="26"/>
                <w:szCs w:val="26"/>
              </w:rPr>
            </w:pPr>
            <w:r>
              <w:rPr>
                <w:sz w:val="26"/>
                <w:szCs w:val="26"/>
              </w:rPr>
              <w:t>- Указ Президента Российской Федерации от 24.12.2014 г. № 808 «Об утверждении Основ государственной культурной политики»;</w:t>
            </w:r>
          </w:p>
          <w:p w:rsidR="00923F51" w:rsidRDefault="00923F51" w:rsidP="007D16A0">
            <w:pPr>
              <w:shd w:val="clear" w:color="auto" w:fill="FFFFFF"/>
              <w:spacing w:line="269" w:lineRule="atLeast"/>
              <w:ind w:right="110" w:firstLine="19"/>
              <w:rPr>
                <w:sz w:val="26"/>
                <w:szCs w:val="26"/>
              </w:rPr>
            </w:pPr>
            <w:r>
              <w:rPr>
                <w:sz w:val="26"/>
                <w:szCs w:val="26"/>
              </w:rPr>
              <w:t>- Распоряжение Правительства Российской Федерации от 29.02.2016 г. № 326-р «Об утверждении Стратегии государственной культурной политики на период до 2030 года»;</w:t>
            </w:r>
          </w:p>
          <w:p w:rsidR="00923F51" w:rsidRDefault="00923F51" w:rsidP="007D16A0">
            <w:pPr>
              <w:shd w:val="clear" w:color="auto" w:fill="FFFFFF"/>
              <w:spacing w:line="269" w:lineRule="atLeast"/>
              <w:ind w:right="110" w:firstLine="19"/>
              <w:rPr>
                <w:sz w:val="26"/>
                <w:szCs w:val="26"/>
              </w:rPr>
            </w:pPr>
            <w:r>
              <w:rPr>
                <w:sz w:val="26"/>
                <w:szCs w:val="26"/>
              </w:rPr>
              <w:t>- Устав Дубровского сельского поселения.</w:t>
            </w:r>
          </w:p>
        </w:tc>
      </w:tr>
      <w:tr w:rsidR="00923F51" w:rsidTr="007D16A0">
        <w:trPr>
          <w:trHeight w:val="576"/>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4" w:lineRule="atLeast"/>
              <w:ind w:right="1075"/>
              <w:rPr>
                <w:sz w:val="26"/>
                <w:szCs w:val="26"/>
              </w:rPr>
            </w:pPr>
            <w:r>
              <w:rPr>
                <w:sz w:val="26"/>
                <w:szCs w:val="26"/>
              </w:rPr>
              <w:t>Заказчик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4" w:lineRule="atLeast"/>
              <w:ind w:right="86"/>
              <w:rPr>
                <w:sz w:val="26"/>
                <w:szCs w:val="26"/>
              </w:rPr>
            </w:pPr>
            <w:r>
              <w:rPr>
                <w:sz w:val="26"/>
                <w:szCs w:val="26"/>
              </w:rPr>
              <w:t>Администрация Дубровского сельского поселения Красноармейского муниципального района Челябинской области</w:t>
            </w:r>
          </w:p>
        </w:tc>
      </w:tr>
      <w:tr w:rsidR="00923F51" w:rsidTr="007D16A0">
        <w:trPr>
          <w:trHeight w:val="589"/>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ind w:left="5" w:right="926"/>
              <w:rPr>
                <w:sz w:val="26"/>
                <w:szCs w:val="26"/>
              </w:rPr>
            </w:pPr>
            <w:r>
              <w:rPr>
                <w:sz w:val="26"/>
                <w:szCs w:val="26"/>
              </w:rPr>
              <w:t>Разработчик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4" w:lineRule="atLeast"/>
              <w:ind w:right="86"/>
              <w:rPr>
                <w:sz w:val="26"/>
                <w:szCs w:val="26"/>
              </w:rPr>
            </w:pPr>
            <w:r>
              <w:rPr>
                <w:sz w:val="26"/>
                <w:szCs w:val="26"/>
              </w:rPr>
              <w:t>Администрация Дубровского сельского поселения Красноармейского муниципального района Челябинской области</w:t>
            </w:r>
          </w:p>
        </w:tc>
      </w:tr>
      <w:tr w:rsidR="00923F51" w:rsidTr="007D16A0">
        <w:trPr>
          <w:trHeight w:val="642"/>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ind w:right="878"/>
              <w:rPr>
                <w:sz w:val="26"/>
                <w:szCs w:val="26"/>
              </w:rPr>
            </w:pPr>
            <w:r>
              <w:rPr>
                <w:sz w:val="26"/>
                <w:szCs w:val="26"/>
              </w:rPr>
              <w:t>Исполнители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ind w:right="86" w:hanging="5"/>
              <w:rPr>
                <w:sz w:val="26"/>
                <w:szCs w:val="26"/>
              </w:rPr>
            </w:pPr>
            <w:r>
              <w:rPr>
                <w:sz w:val="26"/>
                <w:szCs w:val="26"/>
              </w:rPr>
              <w:t>Администрация Дубровского сельского поселения Красноармейского муниципального района Челябинской области;</w:t>
            </w:r>
          </w:p>
          <w:p w:rsidR="00923F51" w:rsidRDefault="00923F51" w:rsidP="007D16A0">
            <w:pPr>
              <w:shd w:val="clear" w:color="auto" w:fill="FFFFFF"/>
              <w:spacing w:line="269" w:lineRule="atLeast"/>
              <w:ind w:right="86" w:hanging="5"/>
              <w:rPr>
                <w:sz w:val="26"/>
                <w:szCs w:val="26"/>
              </w:rPr>
            </w:pPr>
            <w:r>
              <w:rPr>
                <w:sz w:val="26"/>
                <w:szCs w:val="26"/>
              </w:rPr>
              <w:t>Муниципальное бюджетное учреждение «Дубровский сельский Дом культуры»</w:t>
            </w:r>
          </w:p>
        </w:tc>
      </w:tr>
      <w:tr w:rsidR="00923F51" w:rsidTr="007D16A0">
        <w:trPr>
          <w:trHeight w:val="642"/>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ind w:right="878"/>
              <w:rPr>
                <w:sz w:val="26"/>
                <w:szCs w:val="26"/>
              </w:rPr>
            </w:pPr>
            <w:r>
              <w:rPr>
                <w:sz w:val="26"/>
                <w:szCs w:val="26"/>
              </w:rPr>
              <w:t>Цели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ind w:right="878"/>
              <w:rPr>
                <w:sz w:val="26"/>
                <w:szCs w:val="26"/>
              </w:rPr>
            </w:pPr>
            <w:r>
              <w:rPr>
                <w:sz w:val="26"/>
                <w:szCs w:val="26"/>
              </w:rPr>
              <w:t>- создание условий для сохранения и развития культурного потенциала и культурного наследия;</w:t>
            </w:r>
          </w:p>
          <w:p w:rsidR="00923F51" w:rsidRDefault="00923F51" w:rsidP="007D16A0">
            <w:pPr>
              <w:shd w:val="clear" w:color="auto" w:fill="FFFFFF"/>
              <w:spacing w:line="269" w:lineRule="atLeast"/>
              <w:ind w:right="878"/>
              <w:rPr>
                <w:sz w:val="26"/>
                <w:szCs w:val="26"/>
              </w:rPr>
            </w:pPr>
            <w:r>
              <w:rPr>
                <w:sz w:val="26"/>
                <w:szCs w:val="26"/>
              </w:rPr>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923F51" w:rsidRDefault="00923F51" w:rsidP="007D16A0">
            <w:pPr>
              <w:shd w:val="clear" w:color="auto" w:fill="FFFFFF"/>
              <w:spacing w:line="269" w:lineRule="atLeast"/>
              <w:ind w:right="878"/>
              <w:rPr>
                <w:sz w:val="26"/>
                <w:szCs w:val="26"/>
              </w:rPr>
            </w:pPr>
            <w:r>
              <w:rPr>
                <w:sz w:val="26"/>
                <w:szCs w:val="26"/>
              </w:rPr>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923F51" w:rsidRDefault="00923F51" w:rsidP="007D16A0">
            <w:pPr>
              <w:shd w:val="clear" w:color="auto" w:fill="FFFFFF"/>
              <w:spacing w:line="269" w:lineRule="atLeast"/>
              <w:ind w:right="86" w:hanging="5"/>
              <w:rPr>
                <w:sz w:val="26"/>
                <w:szCs w:val="26"/>
              </w:rPr>
            </w:pPr>
            <w:r>
              <w:rPr>
                <w:sz w:val="26"/>
                <w:szCs w:val="26"/>
              </w:rPr>
              <w:t>- повышение роли культуры в воспитании, просвещении и в обеспечении досуга жителей.</w:t>
            </w:r>
          </w:p>
        </w:tc>
      </w:tr>
      <w:tr w:rsidR="00923F51" w:rsidTr="007D16A0">
        <w:trPr>
          <w:trHeight w:val="983"/>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rPr>
                <w:sz w:val="26"/>
                <w:szCs w:val="26"/>
              </w:rPr>
            </w:pPr>
            <w:r>
              <w:rPr>
                <w:sz w:val="26"/>
                <w:szCs w:val="26"/>
              </w:rPr>
              <w:t>Задачи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4" w:lineRule="atLeast"/>
              <w:ind w:right="101"/>
              <w:rPr>
                <w:sz w:val="26"/>
                <w:szCs w:val="26"/>
              </w:rPr>
            </w:pPr>
            <w:r>
              <w:rPr>
                <w:sz w:val="26"/>
                <w:szCs w:val="26"/>
              </w:rPr>
              <w:t>- развитие инфраструктуры отрасли, укрепление ее материально-технической базы;</w:t>
            </w:r>
          </w:p>
          <w:p w:rsidR="00923F51" w:rsidRDefault="00923F51" w:rsidP="007D16A0">
            <w:pPr>
              <w:shd w:val="clear" w:color="auto" w:fill="FFFFFF"/>
              <w:spacing w:line="264" w:lineRule="atLeast"/>
              <w:ind w:right="101"/>
              <w:rPr>
                <w:sz w:val="26"/>
                <w:szCs w:val="26"/>
              </w:rPr>
            </w:pPr>
            <w:r>
              <w:rPr>
                <w:sz w:val="26"/>
                <w:szCs w:val="26"/>
              </w:rPr>
              <w:t xml:space="preserve">- сохранение и развитие самодеятельного художественного </w:t>
            </w:r>
          </w:p>
          <w:p w:rsidR="00923F51" w:rsidRDefault="00923F51" w:rsidP="007D16A0">
            <w:pPr>
              <w:shd w:val="clear" w:color="auto" w:fill="FFFFFF"/>
              <w:spacing w:line="264" w:lineRule="atLeast"/>
              <w:ind w:right="101"/>
              <w:rPr>
                <w:sz w:val="26"/>
                <w:szCs w:val="26"/>
              </w:rPr>
            </w:pPr>
            <w:r>
              <w:rPr>
                <w:sz w:val="26"/>
                <w:szCs w:val="26"/>
              </w:rPr>
              <w:t xml:space="preserve">творчества, декоративно-прикладного искусства, организация </w:t>
            </w:r>
          </w:p>
          <w:p w:rsidR="00923F51" w:rsidRDefault="00923F51" w:rsidP="007D16A0">
            <w:pPr>
              <w:shd w:val="clear" w:color="auto" w:fill="FFFFFF"/>
              <w:spacing w:line="264" w:lineRule="atLeast"/>
              <w:ind w:right="101"/>
              <w:rPr>
                <w:sz w:val="26"/>
                <w:szCs w:val="26"/>
              </w:rPr>
            </w:pPr>
            <w:r>
              <w:rPr>
                <w:sz w:val="26"/>
                <w:szCs w:val="26"/>
              </w:rPr>
              <w:t>досуга и отдыха;</w:t>
            </w:r>
          </w:p>
          <w:p w:rsidR="00923F51" w:rsidRDefault="00923F51" w:rsidP="007D16A0">
            <w:pPr>
              <w:shd w:val="clear" w:color="auto" w:fill="FFFFFF"/>
              <w:spacing w:line="264" w:lineRule="atLeast"/>
              <w:ind w:right="101"/>
              <w:rPr>
                <w:sz w:val="26"/>
                <w:szCs w:val="26"/>
              </w:rPr>
            </w:pPr>
            <w:r>
              <w:rPr>
                <w:sz w:val="26"/>
                <w:szCs w:val="26"/>
              </w:rPr>
              <w:t>- обеспечение учреждений клубного типа квалифицированными кадрами;</w:t>
            </w:r>
          </w:p>
          <w:p w:rsidR="00923F51" w:rsidRDefault="00923F51" w:rsidP="007D16A0">
            <w:pPr>
              <w:shd w:val="clear" w:color="auto" w:fill="FFFFFF"/>
              <w:spacing w:line="264" w:lineRule="atLeast"/>
              <w:ind w:right="101"/>
              <w:rPr>
                <w:sz w:val="26"/>
                <w:szCs w:val="26"/>
              </w:rPr>
            </w:pPr>
            <w:r>
              <w:rPr>
                <w:sz w:val="26"/>
                <w:szCs w:val="26"/>
              </w:rPr>
              <w:t>- расширение гастрольной деятельности, развитие связей с творческими коллективами, исполнителями, организациями культуры;</w:t>
            </w:r>
          </w:p>
          <w:p w:rsidR="00923F51" w:rsidRDefault="00923F51" w:rsidP="007D16A0">
            <w:pPr>
              <w:shd w:val="clear" w:color="auto" w:fill="FFFFFF"/>
              <w:spacing w:line="264" w:lineRule="atLeast"/>
              <w:ind w:right="101"/>
              <w:rPr>
                <w:sz w:val="26"/>
                <w:szCs w:val="26"/>
              </w:rPr>
            </w:pPr>
            <w:r>
              <w:rPr>
                <w:sz w:val="26"/>
                <w:szCs w:val="26"/>
              </w:rPr>
              <w:lastRenderedPageBreak/>
              <w:t xml:space="preserve">- проведение культурно-досуговых и массовых мероприятий </w:t>
            </w:r>
          </w:p>
          <w:p w:rsidR="00923F51" w:rsidRDefault="00923F51" w:rsidP="007D16A0">
            <w:pPr>
              <w:shd w:val="clear" w:color="auto" w:fill="FFFFFF"/>
              <w:spacing w:line="264" w:lineRule="atLeast"/>
              <w:ind w:right="101"/>
              <w:rPr>
                <w:sz w:val="26"/>
                <w:szCs w:val="26"/>
              </w:rPr>
            </w:pPr>
            <w:r>
              <w:rPr>
                <w:sz w:val="26"/>
                <w:szCs w:val="26"/>
              </w:rPr>
              <w:t>для различных категорий населения Дубровского сельского поселения.</w:t>
            </w:r>
          </w:p>
        </w:tc>
      </w:tr>
      <w:tr w:rsidR="00923F51" w:rsidTr="007D16A0">
        <w:trPr>
          <w:trHeight w:val="718"/>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rPr>
                <w:sz w:val="26"/>
                <w:szCs w:val="26"/>
              </w:rPr>
            </w:pPr>
            <w:r>
              <w:rPr>
                <w:sz w:val="26"/>
                <w:szCs w:val="26"/>
              </w:rPr>
              <w:lastRenderedPageBreak/>
              <w:t>Сроки реализации</w:t>
            </w:r>
          </w:p>
          <w:p w:rsidR="00923F51" w:rsidRDefault="00923F51" w:rsidP="007D16A0">
            <w:pPr>
              <w:shd w:val="clear" w:color="auto" w:fill="FFFFFF"/>
              <w:spacing w:line="269" w:lineRule="atLeast"/>
              <w:rPr>
                <w:sz w:val="26"/>
                <w:szCs w:val="26"/>
              </w:rPr>
            </w:pPr>
            <w:r>
              <w:rPr>
                <w:sz w:val="26"/>
                <w:szCs w:val="26"/>
              </w:rPr>
              <w:t>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jc w:val="both"/>
              <w:rPr>
                <w:sz w:val="26"/>
                <w:szCs w:val="26"/>
              </w:rPr>
            </w:pPr>
            <w:r>
              <w:rPr>
                <w:sz w:val="26"/>
                <w:szCs w:val="26"/>
              </w:rPr>
              <w:t>До 2022 года</w:t>
            </w:r>
          </w:p>
        </w:tc>
      </w:tr>
      <w:tr w:rsidR="00923F51" w:rsidTr="007D16A0">
        <w:trPr>
          <w:gridAfter w:val="1"/>
          <w:wAfter w:w="38" w:type="dxa"/>
          <w:trHeight w:val="2673"/>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rPr>
                <w:sz w:val="26"/>
                <w:szCs w:val="26"/>
              </w:rPr>
            </w:pPr>
            <w:r>
              <w:rPr>
                <w:sz w:val="26"/>
                <w:szCs w:val="26"/>
              </w:rPr>
              <w:t>Основные</w:t>
            </w:r>
          </w:p>
          <w:p w:rsidR="00923F51" w:rsidRDefault="00923F51" w:rsidP="007D16A0">
            <w:pPr>
              <w:shd w:val="clear" w:color="auto" w:fill="FFFFFF"/>
              <w:spacing w:line="269" w:lineRule="atLeast"/>
              <w:rPr>
                <w:sz w:val="26"/>
                <w:szCs w:val="26"/>
              </w:rPr>
            </w:pPr>
            <w:r>
              <w:rPr>
                <w:sz w:val="26"/>
                <w:szCs w:val="26"/>
              </w:rPr>
              <w:t>мероприятия</w:t>
            </w:r>
          </w:p>
          <w:p w:rsidR="00923F51" w:rsidRDefault="00923F51" w:rsidP="007D16A0">
            <w:pPr>
              <w:shd w:val="clear" w:color="auto" w:fill="FFFFFF"/>
              <w:spacing w:line="269" w:lineRule="atLeast"/>
              <w:rPr>
                <w:sz w:val="26"/>
                <w:szCs w:val="26"/>
              </w:rPr>
            </w:pPr>
            <w:r>
              <w:rPr>
                <w:sz w:val="26"/>
                <w:szCs w:val="26"/>
              </w:rPr>
              <w:t>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4" w:lineRule="atLeast"/>
              <w:ind w:right="10"/>
              <w:rPr>
                <w:spacing w:val="-9"/>
                <w:sz w:val="26"/>
                <w:szCs w:val="26"/>
              </w:rPr>
            </w:pPr>
            <w:r>
              <w:rPr>
                <w:spacing w:val="-9"/>
                <w:sz w:val="26"/>
                <w:szCs w:val="26"/>
              </w:rPr>
              <w:t>- обеспечение процесса функционирования учреждений культуры (приобретение коммунальных услуг, приобретение прочих услуг, хозяйственное обеспечение деятельности учреждений культуры);</w:t>
            </w:r>
          </w:p>
          <w:p w:rsidR="00923F51" w:rsidRDefault="00923F51" w:rsidP="007D16A0">
            <w:pPr>
              <w:shd w:val="clear" w:color="auto" w:fill="FFFFFF"/>
              <w:spacing w:line="264" w:lineRule="atLeast"/>
              <w:ind w:right="10"/>
              <w:rPr>
                <w:spacing w:val="-9"/>
                <w:sz w:val="26"/>
                <w:szCs w:val="26"/>
              </w:rPr>
            </w:pPr>
            <w:r>
              <w:rPr>
                <w:spacing w:val="-9"/>
                <w:sz w:val="26"/>
                <w:szCs w:val="26"/>
              </w:rPr>
              <w:t>- обеспечение работы специалистов учреждений культуры;</w:t>
            </w:r>
          </w:p>
          <w:p w:rsidR="00923F51" w:rsidRDefault="00923F51" w:rsidP="007D16A0">
            <w:pPr>
              <w:shd w:val="clear" w:color="auto" w:fill="FFFFFF"/>
              <w:spacing w:line="264" w:lineRule="atLeast"/>
              <w:ind w:right="10"/>
              <w:rPr>
                <w:spacing w:val="-9"/>
                <w:sz w:val="26"/>
                <w:szCs w:val="26"/>
              </w:rPr>
            </w:pPr>
            <w:r>
              <w:rPr>
                <w:spacing w:val="-9"/>
                <w:sz w:val="26"/>
                <w:szCs w:val="26"/>
              </w:rPr>
              <w:t>- обеспечение безопасности деятельности учреждений (организация противопожарных мероприятий, организация санитарно-гигиенических мероприятий);</w:t>
            </w:r>
          </w:p>
          <w:p w:rsidR="00923F51" w:rsidRDefault="00923F51" w:rsidP="007D16A0">
            <w:pPr>
              <w:shd w:val="clear" w:color="auto" w:fill="FFFFFF"/>
              <w:spacing w:line="264" w:lineRule="atLeast"/>
              <w:ind w:right="10" w:hanging="5"/>
              <w:rPr>
                <w:sz w:val="26"/>
                <w:szCs w:val="26"/>
              </w:rPr>
            </w:pPr>
            <w:r>
              <w:rPr>
                <w:spacing w:val="-9"/>
                <w:sz w:val="26"/>
                <w:szCs w:val="26"/>
              </w:rPr>
              <w:t>- организация и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r>
      <w:tr w:rsidR="00923F51" w:rsidTr="007D16A0">
        <w:trPr>
          <w:gridAfter w:val="1"/>
          <w:wAfter w:w="38" w:type="dxa"/>
          <w:trHeight w:val="1807"/>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rPr>
                <w:sz w:val="26"/>
                <w:szCs w:val="26"/>
              </w:rPr>
            </w:pPr>
            <w:r>
              <w:rPr>
                <w:sz w:val="26"/>
                <w:szCs w:val="26"/>
              </w:rPr>
              <w:t>Объем и источники</w:t>
            </w:r>
          </w:p>
          <w:p w:rsidR="00923F51" w:rsidRDefault="00923F51" w:rsidP="007D16A0">
            <w:pPr>
              <w:shd w:val="clear" w:color="auto" w:fill="FFFFFF"/>
              <w:spacing w:line="269" w:lineRule="atLeast"/>
              <w:rPr>
                <w:sz w:val="26"/>
                <w:szCs w:val="26"/>
              </w:rPr>
            </w:pPr>
            <w:r>
              <w:rPr>
                <w:sz w:val="26"/>
                <w:szCs w:val="26"/>
              </w:rPr>
              <w:t>финансирования</w:t>
            </w:r>
          </w:p>
          <w:p w:rsidR="00923F51" w:rsidRDefault="00923F51" w:rsidP="007D16A0">
            <w:pPr>
              <w:shd w:val="clear" w:color="auto" w:fill="FFFFFF"/>
              <w:spacing w:line="269" w:lineRule="atLeast"/>
              <w:rPr>
                <w:sz w:val="26"/>
                <w:szCs w:val="26"/>
                <w:highlight w:val="lightGray"/>
              </w:rPr>
            </w:pPr>
            <w:r>
              <w:rPr>
                <w:sz w:val="26"/>
                <w:szCs w:val="26"/>
              </w:rPr>
              <w:t>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4" w:lineRule="atLeast"/>
              <w:rPr>
                <w:sz w:val="26"/>
                <w:szCs w:val="26"/>
              </w:rPr>
            </w:pPr>
            <w:r>
              <w:rPr>
                <w:sz w:val="26"/>
                <w:szCs w:val="26"/>
              </w:rPr>
              <w:t>Финансирование Программы осуществляется за счет средств местного бюджета.</w:t>
            </w:r>
          </w:p>
          <w:p w:rsidR="00923F51" w:rsidRDefault="00923F51" w:rsidP="007D16A0">
            <w:pPr>
              <w:shd w:val="clear" w:color="auto" w:fill="FFFFFF"/>
              <w:spacing w:line="264" w:lineRule="atLeast"/>
              <w:rPr>
                <w:sz w:val="26"/>
                <w:szCs w:val="26"/>
              </w:rPr>
            </w:pPr>
            <w:r>
              <w:rPr>
                <w:sz w:val="26"/>
                <w:szCs w:val="26"/>
              </w:rPr>
              <w:t>Общий объем планируемого финансирования составляет 9 570,72</w:t>
            </w:r>
            <w:r>
              <w:rPr>
                <w:b/>
                <w:sz w:val="26"/>
                <w:szCs w:val="26"/>
              </w:rPr>
              <w:t xml:space="preserve"> </w:t>
            </w:r>
            <w:r>
              <w:rPr>
                <w:sz w:val="26"/>
                <w:szCs w:val="26"/>
              </w:rPr>
              <w:t>тыс. руб., в т.ч.:</w:t>
            </w:r>
          </w:p>
          <w:p w:rsidR="00923F51" w:rsidRDefault="00923F51" w:rsidP="007D16A0">
            <w:pPr>
              <w:shd w:val="clear" w:color="auto" w:fill="FFFFFF"/>
              <w:spacing w:line="264" w:lineRule="atLeast"/>
              <w:rPr>
                <w:sz w:val="26"/>
                <w:szCs w:val="26"/>
              </w:rPr>
            </w:pPr>
            <w:r>
              <w:rPr>
                <w:sz w:val="26"/>
                <w:szCs w:val="26"/>
              </w:rPr>
              <w:t xml:space="preserve">- в 2020 году </w:t>
            </w:r>
            <w:r w:rsidRPr="00253251">
              <w:rPr>
                <w:sz w:val="26"/>
                <w:szCs w:val="26"/>
              </w:rPr>
              <w:t>– 3</w:t>
            </w:r>
            <w:r>
              <w:rPr>
                <w:sz w:val="26"/>
                <w:szCs w:val="26"/>
              </w:rPr>
              <w:t> 225,78</w:t>
            </w:r>
            <w:r w:rsidRPr="00253251">
              <w:rPr>
                <w:sz w:val="26"/>
                <w:szCs w:val="26"/>
              </w:rPr>
              <w:t xml:space="preserve"> тыс</w:t>
            </w:r>
            <w:r>
              <w:rPr>
                <w:sz w:val="26"/>
                <w:szCs w:val="26"/>
              </w:rPr>
              <w:t>. руб</w:t>
            </w:r>
            <w:r>
              <w:rPr>
                <w:b/>
                <w:sz w:val="26"/>
                <w:szCs w:val="26"/>
              </w:rPr>
              <w:t>.;</w:t>
            </w:r>
          </w:p>
          <w:p w:rsidR="00923F51" w:rsidRDefault="00923F51" w:rsidP="007D16A0">
            <w:pPr>
              <w:shd w:val="clear" w:color="auto" w:fill="FFFFFF"/>
              <w:spacing w:line="264" w:lineRule="atLeast"/>
              <w:rPr>
                <w:sz w:val="26"/>
                <w:szCs w:val="26"/>
              </w:rPr>
            </w:pPr>
            <w:r>
              <w:rPr>
                <w:sz w:val="26"/>
                <w:szCs w:val="26"/>
              </w:rPr>
              <w:t>- в 2021 году – 3 152,17 тыс. руб.;</w:t>
            </w:r>
          </w:p>
          <w:p w:rsidR="00923F51" w:rsidRDefault="00923F51" w:rsidP="007D16A0">
            <w:pPr>
              <w:shd w:val="clear" w:color="auto" w:fill="FFFFFF"/>
              <w:spacing w:line="264" w:lineRule="atLeast"/>
              <w:rPr>
                <w:sz w:val="26"/>
                <w:szCs w:val="26"/>
              </w:rPr>
            </w:pPr>
            <w:r>
              <w:rPr>
                <w:sz w:val="26"/>
                <w:szCs w:val="26"/>
              </w:rPr>
              <w:t>- в 2022 году – 3 195,76 тыс. руб.</w:t>
            </w:r>
          </w:p>
        </w:tc>
      </w:tr>
      <w:tr w:rsidR="00923F51" w:rsidTr="007D16A0">
        <w:trPr>
          <w:gridAfter w:val="1"/>
          <w:wAfter w:w="38" w:type="dxa"/>
          <w:trHeight w:val="1807"/>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rPr>
                <w:sz w:val="26"/>
                <w:szCs w:val="26"/>
              </w:rPr>
            </w:pPr>
            <w:r>
              <w:rPr>
                <w:sz w:val="26"/>
                <w:szCs w:val="26"/>
              </w:rPr>
              <w:t>Целевые индикаторы и показатели 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rPr>
                <w:sz w:val="26"/>
                <w:szCs w:val="26"/>
              </w:rPr>
            </w:pPr>
            <w:r>
              <w:rPr>
                <w:sz w:val="26"/>
                <w:szCs w:val="26"/>
              </w:rPr>
              <w:t>- удовлетворенность населения качеством предоставляемых услуг в сфере культуры (качеством культурного обслуживания);</w:t>
            </w:r>
          </w:p>
          <w:p w:rsidR="00923F51" w:rsidRDefault="00923F51" w:rsidP="007D16A0">
            <w:pPr>
              <w:shd w:val="clear" w:color="auto" w:fill="FFFFFF"/>
              <w:spacing w:line="269" w:lineRule="atLeast"/>
              <w:rPr>
                <w:sz w:val="26"/>
                <w:szCs w:val="26"/>
              </w:rPr>
            </w:pPr>
            <w:r>
              <w:rPr>
                <w:sz w:val="26"/>
                <w:szCs w:val="26"/>
              </w:rPr>
              <w:t>- количество проводимых мероприятий;</w:t>
            </w:r>
          </w:p>
          <w:p w:rsidR="00923F51" w:rsidRDefault="00923F51" w:rsidP="007D16A0">
            <w:pPr>
              <w:shd w:val="clear" w:color="auto" w:fill="FFFFFF"/>
              <w:spacing w:line="269" w:lineRule="atLeast"/>
              <w:rPr>
                <w:sz w:val="26"/>
                <w:szCs w:val="26"/>
              </w:rPr>
            </w:pPr>
            <w:r>
              <w:rPr>
                <w:sz w:val="26"/>
                <w:szCs w:val="26"/>
              </w:rPr>
              <w:t>- доля посетителей мероприятий от общей численности   населения;</w:t>
            </w:r>
          </w:p>
          <w:p w:rsidR="00923F51" w:rsidRDefault="00923F51" w:rsidP="007D16A0">
            <w:pPr>
              <w:shd w:val="clear" w:color="auto" w:fill="FFFFFF"/>
              <w:spacing w:line="269" w:lineRule="atLeast"/>
              <w:rPr>
                <w:sz w:val="26"/>
                <w:szCs w:val="26"/>
              </w:rPr>
            </w:pPr>
            <w:r>
              <w:rPr>
                <w:sz w:val="26"/>
                <w:szCs w:val="26"/>
              </w:rPr>
              <w:t>- количество крупномасштабных районных творческих акций;</w:t>
            </w:r>
          </w:p>
          <w:p w:rsidR="00923F51" w:rsidRDefault="00923F51" w:rsidP="007D16A0">
            <w:pPr>
              <w:shd w:val="clear" w:color="auto" w:fill="FFFFFF"/>
              <w:spacing w:line="269" w:lineRule="atLeast"/>
              <w:rPr>
                <w:sz w:val="26"/>
                <w:szCs w:val="26"/>
              </w:rPr>
            </w:pPr>
            <w:r>
              <w:rPr>
                <w:sz w:val="26"/>
                <w:szCs w:val="26"/>
              </w:rPr>
              <w:t>- удельный вес специалистов, повысивших квалификацию, прошедших переподготовку, обученных на семинарах и др.;</w:t>
            </w:r>
          </w:p>
          <w:p w:rsidR="00923F51" w:rsidRDefault="00923F51" w:rsidP="007D16A0">
            <w:pPr>
              <w:shd w:val="clear" w:color="auto" w:fill="FFFFFF"/>
              <w:spacing w:line="269" w:lineRule="atLeast"/>
              <w:rPr>
                <w:sz w:val="26"/>
                <w:szCs w:val="26"/>
              </w:rPr>
            </w:pPr>
            <w:r>
              <w:rPr>
                <w:sz w:val="26"/>
                <w:szCs w:val="26"/>
              </w:rPr>
              <w:t>- объем платных услуг на единицу населения;</w:t>
            </w:r>
          </w:p>
          <w:p w:rsidR="00923F51" w:rsidRDefault="00923F51" w:rsidP="007D16A0">
            <w:pPr>
              <w:shd w:val="clear" w:color="auto" w:fill="FFFFFF"/>
              <w:spacing w:line="269" w:lineRule="atLeast"/>
              <w:rPr>
                <w:sz w:val="26"/>
                <w:szCs w:val="26"/>
              </w:rPr>
            </w:pPr>
            <w:r>
              <w:rPr>
                <w:sz w:val="26"/>
                <w:szCs w:val="26"/>
              </w:rPr>
              <w:t>- доля денежных средств на приобретение оборудования.</w:t>
            </w:r>
          </w:p>
        </w:tc>
      </w:tr>
      <w:tr w:rsidR="00923F51" w:rsidTr="007D16A0">
        <w:trPr>
          <w:gridAfter w:val="1"/>
          <w:wAfter w:w="38" w:type="dxa"/>
          <w:trHeight w:val="840"/>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rPr>
                <w:sz w:val="26"/>
                <w:szCs w:val="26"/>
              </w:rPr>
            </w:pPr>
            <w:r>
              <w:rPr>
                <w:sz w:val="26"/>
                <w:szCs w:val="26"/>
              </w:rPr>
              <w:t>Ожидаемые результаты реализации 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23F51" w:rsidRDefault="00923F51" w:rsidP="007D16A0">
            <w:pPr>
              <w:shd w:val="clear" w:color="auto" w:fill="FFFFFF"/>
              <w:spacing w:line="269" w:lineRule="atLeast"/>
              <w:rPr>
                <w:sz w:val="26"/>
                <w:szCs w:val="26"/>
              </w:rPr>
            </w:pPr>
            <w:r>
              <w:rPr>
                <w:sz w:val="26"/>
                <w:szCs w:val="26"/>
              </w:rPr>
              <w:t>- проведение культурно-массовых мероприятий на высоком уровне;</w:t>
            </w:r>
          </w:p>
          <w:p w:rsidR="00923F51" w:rsidRDefault="00923F51" w:rsidP="007D16A0">
            <w:pPr>
              <w:shd w:val="clear" w:color="auto" w:fill="FFFFFF"/>
              <w:spacing w:line="269" w:lineRule="atLeast"/>
              <w:rPr>
                <w:sz w:val="26"/>
                <w:szCs w:val="26"/>
              </w:rPr>
            </w:pPr>
            <w:r>
              <w:rPr>
                <w:sz w:val="26"/>
                <w:szCs w:val="26"/>
              </w:rPr>
              <w:t>- повышение уровня профессионального мастерства работников учреждений культуры;</w:t>
            </w:r>
          </w:p>
          <w:p w:rsidR="00923F51" w:rsidRDefault="00923F51" w:rsidP="007D16A0">
            <w:pPr>
              <w:shd w:val="clear" w:color="auto" w:fill="FFFFFF"/>
              <w:spacing w:line="269" w:lineRule="atLeast"/>
              <w:rPr>
                <w:sz w:val="26"/>
                <w:szCs w:val="26"/>
              </w:rPr>
            </w:pPr>
            <w:r>
              <w:rPr>
                <w:sz w:val="26"/>
                <w:szCs w:val="26"/>
              </w:rPr>
              <w:t>- повышение престижа Дубровского сельского поселения на различных уровнях;</w:t>
            </w:r>
          </w:p>
          <w:p w:rsidR="00923F51" w:rsidRDefault="00923F51" w:rsidP="007D16A0">
            <w:pPr>
              <w:shd w:val="clear" w:color="auto" w:fill="FFFFFF"/>
              <w:spacing w:line="269" w:lineRule="atLeast"/>
              <w:rPr>
                <w:sz w:val="26"/>
                <w:szCs w:val="26"/>
              </w:rPr>
            </w:pPr>
            <w:r>
              <w:rPr>
                <w:sz w:val="26"/>
                <w:szCs w:val="26"/>
              </w:rPr>
              <w:t>- увеличение доступности и расширение предложения населению культурных благ и информации в сфере культуры;</w:t>
            </w:r>
          </w:p>
          <w:p w:rsidR="00923F51" w:rsidRDefault="00923F51" w:rsidP="007D16A0">
            <w:pPr>
              <w:shd w:val="clear" w:color="auto" w:fill="FFFFFF"/>
              <w:spacing w:line="269" w:lineRule="atLeast"/>
              <w:rPr>
                <w:sz w:val="26"/>
                <w:szCs w:val="26"/>
              </w:rPr>
            </w:pPr>
            <w:r>
              <w:rPr>
                <w:sz w:val="26"/>
                <w:szCs w:val="26"/>
              </w:rPr>
              <w:t>- создание благоприятных условий для творческой деятельности.</w:t>
            </w:r>
          </w:p>
        </w:tc>
      </w:tr>
    </w:tbl>
    <w:p w:rsidR="00923F51" w:rsidRDefault="00923F51" w:rsidP="00923F51">
      <w:pPr>
        <w:rPr>
          <w:spacing w:val="-6"/>
          <w:sz w:val="26"/>
          <w:szCs w:val="26"/>
        </w:rPr>
      </w:pPr>
    </w:p>
    <w:p w:rsidR="00923F51" w:rsidRPr="00253251" w:rsidRDefault="00923F51" w:rsidP="00923F51"/>
    <w:p w:rsidR="0078619A" w:rsidRPr="008A1DD5" w:rsidRDefault="0078619A" w:rsidP="00B001C2">
      <w:pPr>
        <w:rPr>
          <w:spacing w:val="-6"/>
          <w:sz w:val="26"/>
          <w:szCs w:val="26"/>
        </w:rPr>
      </w:pPr>
    </w:p>
    <w:p w:rsidR="000A7A7D" w:rsidRPr="008A1DD5" w:rsidRDefault="00923F51" w:rsidP="0036555A">
      <w:pPr>
        <w:spacing w:before="100" w:beforeAutospacing="1" w:after="100" w:afterAutospacing="1"/>
        <w:jc w:val="center"/>
        <w:rPr>
          <w:b/>
          <w:sz w:val="26"/>
          <w:szCs w:val="26"/>
        </w:rPr>
      </w:pPr>
      <w:r>
        <w:rPr>
          <w:b/>
          <w:sz w:val="26"/>
          <w:szCs w:val="26"/>
        </w:rPr>
        <w:lastRenderedPageBreak/>
        <w:t>1</w:t>
      </w:r>
      <w:r w:rsidR="0036555A" w:rsidRPr="008A1DD5">
        <w:rPr>
          <w:b/>
          <w:sz w:val="26"/>
          <w:szCs w:val="26"/>
        </w:rPr>
        <w:t xml:space="preserve">. </w:t>
      </w:r>
      <w:r w:rsidR="000A7A7D" w:rsidRPr="008A1DD5">
        <w:rPr>
          <w:b/>
          <w:sz w:val="26"/>
          <w:szCs w:val="26"/>
        </w:rPr>
        <w:t>Характеристика проблемы (задачи), решение которой осуществляется путем реализации Программы</w:t>
      </w:r>
    </w:p>
    <w:p w:rsidR="000A7A7D" w:rsidRPr="008A1DD5" w:rsidRDefault="00F4338C" w:rsidP="00273310">
      <w:pPr>
        <w:ind w:firstLine="708"/>
        <w:jc w:val="both"/>
        <w:rPr>
          <w:sz w:val="26"/>
          <w:szCs w:val="26"/>
        </w:rPr>
      </w:pPr>
      <w:r w:rsidRPr="008A1DD5">
        <w:rPr>
          <w:sz w:val="26"/>
          <w:szCs w:val="26"/>
        </w:rPr>
        <w:t>Муниципальная п</w:t>
      </w:r>
      <w:r w:rsidR="000A7A7D" w:rsidRPr="008A1DD5">
        <w:rPr>
          <w:sz w:val="26"/>
          <w:szCs w:val="26"/>
        </w:rPr>
        <w:t>рограмма</w:t>
      </w:r>
      <w:r w:rsidR="0036555A" w:rsidRPr="008A1DD5">
        <w:rPr>
          <w:sz w:val="26"/>
          <w:szCs w:val="26"/>
        </w:rPr>
        <w:t xml:space="preserve"> «Р</w:t>
      </w:r>
      <w:r w:rsidR="000A7A7D" w:rsidRPr="008A1DD5">
        <w:rPr>
          <w:sz w:val="26"/>
          <w:szCs w:val="26"/>
        </w:rPr>
        <w:t>азвити</w:t>
      </w:r>
      <w:r w:rsidR="0036555A" w:rsidRPr="008A1DD5">
        <w:rPr>
          <w:sz w:val="26"/>
          <w:szCs w:val="26"/>
        </w:rPr>
        <w:t>е</w:t>
      </w:r>
      <w:r w:rsidR="00923F51">
        <w:rPr>
          <w:sz w:val="26"/>
          <w:szCs w:val="26"/>
        </w:rPr>
        <w:t xml:space="preserve"> и сохранение </w:t>
      </w:r>
      <w:r w:rsidR="000A7A7D" w:rsidRPr="008A1DD5">
        <w:rPr>
          <w:sz w:val="26"/>
          <w:szCs w:val="26"/>
        </w:rPr>
        <w:t xml:space="preserve">культуры </w:t>
      </w:r>
      <w:r w:rsidR="00923F51">
        <w:rPr>
          <w:sz w:val="26"/>
          <w:szCs w:val="26"/>
        </w:rPr>
        <w:t>в</w:t>
      </w:r>
      <w:r w:rsidR="000A7A7D" w:rsidRPr="008A1DD5">
        <w:rPr>
          <w:sz w:val="26"/>
          <w:szCs w:val="26"/>
        </w:rPr>
        <w:t xml:space="preserve"> Дубровско</w:t>
      </w:r>
      <w:r w:rsidR="00923F51">
        <w:rPr>
          <w:sz w:val="26"/>
          <w:szCs w:val="26"/>
        </w:rPr>
        <w:t>м</w:t>
      </w:r>
      <w:r w:rsidR="000A7A7D" w:rsidRPr="008A1DD5">
        <w:rPr>
          <w:sz w:val="26"/>
          <w:szCs w:val="26"/>
        </w:rPr>
        <w:t xml:space="preserve"> сельско</w:t>
      </w:r>
      <w:r w:rsidR="00923F51">
        <w:rPr>
          <w:sz w:val="26"/>
          <w:szCs w:val="26"/>
        </w:rPr>
        <w:t>м поселении</w:t>
      </w:r>
      <w:r w:rsidR="0036555A" w:rsidRPr="008A1DD5">
        <w:rPr>
          <w:sz w:val="26"/>
          <w:szCs w:val="26"/>
        </w:rPr>
        <w:t>»</w:t>
      </w:r>
      <w:r w:rsidR="000A7A7D" w:rsidRPr="008A1DD5">
        <w:rPr>
          <w:sz w:val="26"/>
          <w:szCs w:val="26"/>
        </w:rPr>
        <w:t xml:space="preserve"> разработана в целях реализации основных направлений социально-экономического развития Дубровского сельского поселения, главной целью которого является развитие единого социально-культурного пространства поселения в интересах удовлетворения запросов жителей. </w:t>
      </w:r>
    </w:p>
    <w:p w:rsidR="000A7A7D" w:rsidRPr="008A1DD5" w:rsidRDefault="000A7A7D" w:rsidP="00273310">
      <w:pPr>
        <w:ind w:firstLine="708"/>
        <w:jc w:val="both"/>
        <w:rPr>
          <w:sz w:val="26"/>
          <w:szCs w:val="26"/>
        </w:rPr>
      </w:pPr>
      <w:r w:rsidRPr="008A1DD5">
        <w:rPr>
          <w:sz w:val="26"/>
          <w:szCs w:val="26"/>
        </w:rPr>
        <w:t xml:space="preserve">На территории поселения действует муниципальное </w:t>
      </w:r>
      <w:r w:rsidR="00923F51">
        <w:rPr>
          <w:sz w:val="26"/>
          <w:szCs w:val="26"/>
        </w:rPr>
        <w:t>казенное</w:t>
      </w:r>
      <w:r w:rsidRPr="008A1DD5">
        <w:rPr>
          <w:sz w:val="26"/>
          <w:szCs w:val="26"/>
        </w:rPr>
        <w:t xml:space="preserve"> учреждение «Дубровский Дом культуры» (далее - М</w:t>
      </w:r>
      <w:r w:rsidR="00923F51">
        <w:rPr>
          <w:sz w:val="26"/>
          <w:szCs w:val="26"/>
        </w:rPr>
        <w:t>К</w:t>
      </w:r>
      <w:r w:rsidRPr="008A1DD5">
        <w:rPr>
          <w:sz w:val="26"/>
          <w:szCs w:val="26"/>
        </w:rPr>
        <w:t xml:space="preserve">У «Дубровский ДК»). </w:t>
      </w:r>
    </w:p>
    <w:p w:rsidR="000A7A7D" w:rsidRPr="008A1DD5" w:rsidRDefault="000A7A7D" w:rsidP="00273310">
      <w:pPr>
        <w:ind w:firstLine="708"/>
        <w:jc w:val="both"/>
        <w:rPr>
          <w:sz w:val="26"/>
          <w:szCs w:val="26"/>
        </w:rPr>
      </w:pPr>
      <w:r w:rsidRPr="008A1DD5">
        <w:rPr>
          <w:sz w:val="26"/>
          <w:szCs w:val="26"/>
        </w:rPr>
        <w:t>Работа М</w:t>
      </w:r>
      <w:r w:rsidR="00923F51">
        <w:rPr>
          <w:sz w:val="26"/>
          <w:szCs w:val="26"/>
        </w:rPr>
        <w:t xml:space="preserve">КУ «Дубровский </w:t>
      </w:r>
      <w:r w:rsidRPr="008A1DD5">
        <w:rPr>
          <w:sz w:val="26"/>
          <w:szCs w:val="26"/>
        </w:rPr>
        <w:t xml:space="preserve">ДК» направлена на повышение социальной эффективности культурной деятельности, увеличения степени доступности культурных услуг для населения. </w:t>
      </w:r>
    </w:p>
    <w:p w:rsidR="00273310" w:rsidRPr="008A1DD5" w:rsidRDefault="00273310" w:rsidP="00273310">
      <w:pPr>
        <w:ind w:firstLine="708"/>
        <w:jc w:val="both"/>
        <w:rPr>
          <w:sz w:val="26"/>
          <w:szCs w:val="26"/>
        </w:rPr>
      </w:pPr>
      <w:r w:rsidRPr="008A1DD5">
        <w:rPr>
          <w:sz w:val="26"/>
          <w:szCs w:val="26"/>
        </w:rPr>
        <w:t>Однако в настоящее время в сфере культуры существуют проблемы, требующие внимания и принятия конкретных мер:</w:t>
      </w:r>
    </w:p>
    <w:p w:rsidR="00273310" w:rsidRPr="008A1DD5" w:rsidRDefault="00273310" w:rsidP="00273310">
      <w:pPr>
        <w:ind w:firstLine="708"/>
        <w:jc w:val="both"/>
        <w:rPr>
          <w:sz w:val="26"/>
          <w:szCs w:val="26"/>
        </w:rPr>
      </w:pPr>
      <w:r w:rsidRPr="008A1DD5">
        <w:rPr>
          <w:sz w:val="26"/>
          <w:szCs w:val="26"/>
        </w:rPr>
        <w:t>- снижение просветительской и воспитательной роли клубных учреждений.</w:t>
      </w:r>
    </w:p>
    <w:p w:rsidR="00273310" w:rsidRPr="008A1DD5" w:rsidRDefault="00273310" w:rsidP="00273310">
      <w:pPr>
        <w:jc w:val="both"/>
        <w:rPr>
          <w:sz w:val="26"/>
          <w:szCs w:val="26"/>
        </w:rPr>
      </w:pPr>
      <w:r w:rsidRPr="008A1DD5">
        <w:rPr>
          <w:sz w:val="26"/>
          <w:szCs w:val="26"/>
        </w:rPr>
        <w:t xml:space="preserve">        Отсутствие жанрового предложения для организации разнообразных клубных формирований привело к упрощённому восприятию досуга населением, свело к минимуму деятельность учреждений культуры клубного типа по интеллектуальной составляющей в работе кружков, студий, любительских объединений, курсов, клубов по интересам и других форм клубной работы.</w:t>
      </w:r>
    </w:p>
    <w:p w:rsidR="00273310" w:rsidRPr="008A1DD5" w:rsidRDefault="00273310" w:rsidP="00273310">
      <w:pPr>
        <w:ind w:firstLine="708"/>
        <w:jc w:val="both"/>
        <w:rPr>
          <w:sz w:val="26"/>
          <w:szCs w:val="26"/>
        </w:rPr>
      </w:pPr>
      <w:r w:rsidRPr="008A1DD5">
        <w:rPr>
          <w:sz w:val="26"/>
          <w:szCs w:val="26"/>
        </w:rPr>
        <w:t>Интеллектуальный досуг, как один из важнейших ресурсов формирования мировоззрения человека, направленный на мотивацию к здоровому образу жизни, помогает развитию инновационной среды обитания.</w:t>
      </w:r>
    </w:p>
    <w:p w:rsidR="00273310" w:rsidRPr="008A1DD5" w:rsidRDefault="00273310" w:rsidP="00273310">
      <w:pPr>
        <w:ind w:firstLine="708"/>
        <w:jc w:val="both"/>
        <w:rPr>
          <w:sz w:val="26"/>
          <w:szCs w:val="26"/>
        </w:rPr>
      </w:pPr>
      <w:r w:rsidRPr="008A1DD5">
        <w:rPr>
          <w:sz w:val="26"/>
          <w:szCs w:val="26"/>
        </w:rPr>
        <w:t xml:space="preserve">Вместе с тем необходимость восстановления данного направления деятельности обусловлена задачами, которые ставит государство, провозгласившее своей целью развитие духовно богатой личности, активно осваивающей культурные ценности. Клуб вновь должен стать местом, где население будет иметь возможность самовыражения и сотворчества, развития познавательных и интеллектуальных способностей, художественных умений и навыков, где формируется мировоззрение. </w:t>
      </w:r>
    </w:p>
    <w:p w:rsidR="00273310" w:rsidRPr="008A1DD5" w:rsidRDefault="00273310" w:rsidP="00273310">
      <w:pPr>
        <w:ind w:firstLine="708"/>
        <w:jc w:val="both"/>
        <w:rPr>
          <w:sz w:val="26"/>
          <w:szCs w:val="26"/>
        </w:rPr>
      </w:pPr>
      <w:r w:rsidRPr="008A1DD5">
        <w:rPr>
          <w:sz w:val="26"/>
          <w:szCs w:val="26"/>
        </w:rPr>
        <w:t xml:space="preserve">Должна быть осуществлена модернизация традиционных форм культурно-просветительной деятельности исходя из современных реалий, потребностей населения и муниципального заказа. </w:t>
      </w:r>
    </w:p>
    <w:p w:rsidR="00273310" w:rsidRPr="008A1DD5" w:rsidRDefault="00273310" w:rsidP="00273310">
      <w:pPr>
        <w:ind w:firstLine="708"/>
        <w:jc w:val="both"/>
        <w:rPr>
          <w:sz w:val="26"/>
          <w:szCs w:val="26"/>
        </w:rPr>
      </w:pPr>
      <w:r w:rsidRPr="008A1DD5">
        <w:rPr>
          <w:sz w:val="26"/>
          <w:szCs w:val="26"/>
        </w:rPr>
        <w:t>- необходимость улучшения материально-технической базы учреждений культуры.</w:t>
      </w:r>
    </w:p>
    <w:p w:rsidR="00273310" w:rsidRPr="008A1DD5" w:rsidRDefault="00273310" w:rsidP="00273310">
      <w:pPr>
        <w:ind w:firstLine="708"/>
        <w:jc w:val="both"/>
        <w:rPr>
          <w:sz w:val="26"/>
          <w:szCs w:val="26"/>
        </w:rPr>
      </w:pPr>
      <w:r w:rsidRPr="008A1DD5">
        <w:rPr>
          <w:sz w:val="26"/>
          <w:szCs w:val="26"/>
        </w:rPr>
        <w:t>Именно от состояния материально-технической базы учреждений в большей степени зависит объем и качество оказываемых населению услуг.</w:t>
      </w:r>
    </w:p>
    <w:p w:rsidR="00273310" w:rsidRPr="008A1DD5" w:rsidRDefault="00273310" w:rsidP="00273310">
      <w:pPr>
        <w:ind w:firstLine="708"/>
        <w:jc w:val="both"/>
        <w:rPr>
          <w:sz w:val="26"/>
          <w:szCs w:val="26"/>
        </w:rPr>
      </w:pPr>
      <w:r w:rsidRPr="008A1DD5">
        <w:rPr>
          <w:sz w:val="26"/>
          <w:szCs w:val="26"/>
        </w:rPr>
        <w:t>В условиях информатизации общества сохранение конкурентоспособности культуры в большой мере зависит от ускорения формирования информационных сетей. В этих целях требуется внедрение информационных технологий и современного оборудования для обеспечения культурной деятельности.</w:t>
      </w:r>
    </w:p>
    <w:p w:rsidR="00273310" w:rsidRPr="008A1DD5" w:rsidRDefault="00273310" w:rsidP="00273310">
      <w:pPr>
        <w:jc w:val="both"/>
        <w:rPr>
          <w:sz w:val="26"/>
          <w:szCs w:val="26"/>
        </w:rPr>
      </w:pPr>
      <w:r w:rsidRPr="008A1DD5">
        <w:rPr>
          <w:sz w:val="26"/>
          <w:szCs w:val="26"/>
        </w:rPr>
        <w:t xml:space="preserve">     </w:t>
      </w:r>
      <w:r w:rsidRPr="008A1DD5">
        <w:rPr>
          <w:sz w:val="26"/>
          <w:szCs w:val="26"/>
        </w:rPr>
        <w:tab/>
        <w:t xml:space="preserve">Анализ материально-технической базы показал необходимость проведения капитального ремонта в учреждениях культуры, приобретение </w:t>
      </w:r>
      <w:r w:rsidR="00F4338C" w:rsidRPr="008A1DD5">
        <w:rPr>
          <w:sz w:val="26"/>
          <w:szCs w:val="26"/>
        </w:rPr>
        <w:t>автотранспорта, светотехнического</w:t>
      </w:r>
      <w:r w:rsidRPr="008A1DD5">
        <w:rPr>
          <w:sz w:val="26"/>
          <w:szCs w:val="26"/>
        </w:rPr>
        <w:t xml:space="preserve"> оборудования. Фактически даже те здания, которые находятся в удовлетворительном состоянии, для соответствия современным запросам жителей поселения требуют ремонта.</w:t>
      </w:r>
    </w:p>
    <w:p w:rsidR="00273310" w:rsidRPr="008A1DD5" w:rsidRDefault="00273310" w:rsidP="00273310">
      <w:pPr>
        <w:ind w:firstLine="708"/>
        <w:jc w:val="both"/>
        <w:rPr>
          <w:sz w:val="26"/>
          <w:szCs w:val="26"/>
        </w:rPr>
      </w:pPr>
      <w:r w:rsidRPr="008A1DD5">
        <w:rPr>
          <w:sz w:val="26"/>
          <w:szCs w:val="26"/>
        </w:rPr>
        <w:t>- необходимость осуществления мер по выполнению условий противопожарной безопасности учреждений культуры.</w:t>
      </w:r>
    </w:p>
    <w:p w:rsidR="00273310" w:rsidRPr="008A1DD5" w:rsidRDefault="00273310" w:rsidP="00273310">
      <w:pPr>
        <w:ind w:firstLine="708"/>
        <w:jc w:val="both"/>
        <w:rPr>
          <w:sz w:val="26"/>
          <w:szCs w:val="26"/>
        </w:rPr>
      </w:pPr>
      <w:r w:rsidRPr="008A1DD5">
        <w:rPr>
          <w:sz w:val="26"/>
          <w:szCs w:val="26"/>
        </w:rPr>
        <w:lastRenderedPageBreak/>
        <w:t xml:space="preserve">Основным условием успешной деятельности учреждений культуры, является создание здоровых и безопасных условий труда, предупреждение и профилактика чрезвычайных ситуаций. Накопившиеся за прошлые годы проблемы в сфере культуры по выполнению данных </w:t>
      </w:r>
      <w:r w:rsidR="00F4338C" w:rsidRPr="008A1DD5">
        <w:rPr>
          <w:sz w:val="26"/>
          <w:szCs w:val="26"/>
        </w:rPr>
        <w:t>мероприятий значительно</w:t>
      </w:r>
      <w:r w:rsidRPr="008A1DD5">
        <w:rPr>
          <w:sz w:val="26"/>
          <w:szCs w:val="26"/>
        </w:rPr>
        <w:t xml:space="preserve"> превышают возможности по их решению и, следовательно, требуют комплексного подхода, применения программных средств и методов.</w:t>
      </w:r>
    </w:p>
    <w:p w:rsidR="00273310" w:rsidRPr="008A1DD5" w:rsidRDefault="00273310" w:rsidP="00273310">
      <w:pPr>
        <w:ind w:firstLine="708"/>
        <w:jc w:val="both"/>
        <w:rPr>
          <w:sz w:val="26"/>
          <w:szCs w:val="26"/>
        </w:rPr>
      </w:pPr>
      <w:r w:rsidRPr="008A1DD5">
        <w:rPr>
          <w:sz w:val="26"/>
          <w:szCs w:val="26"/>
        </w:rPr>
        <w:t>- в результате экономического кризиса проблемы культуры при реализации бюджетных средств отодвигались на второй план, поэтому в настоящее время требуется неотложная помощь в деле модернизации учреждений культуры, которые должны внедрять новые услуги, спектр которых будет доступен всем гражданам, проживающим в поселении и принадлежащим к различным социальным группам.</w:t>
      </w:r>
    </w:p>
    <w:p w:rsidR="00273310" w:rsidRPr="008A1DD5" w:rsidRDefault="00273310" w:rsidP="00273310">
      <w:pPr>
        <w:ind w:firstLine="708"/>
        <w:jc w:val="both"/>
        <w:rPr>
          <w:sz w:val="26"/>
          <w:szCs w:val="26"/>
        </w:rPr>
      </w:pPr>
      <w:r w:rsidRPr="008A1DD5">
        <w:rPr>
          <w:sz w:val="26"/>
          <w:szCs w:val="26"/>
        </w:rPr>
        <w:t>- для решения задачи формирования молодой смены работников культуры, требуется решение проблем переподготовки и повышения квалификации кадров.</w:t>
      </w:r>
    </w:p>
    <w:p w:rsidR="000A7A7D" w:rsidRPr="008A1DD5" w:rsidRDefault="000A7A7D" w:rsidP="000A7A7D">
      <w:pPr>
        <w:rPr>
          <w:spacing w:val="-6"/>
          <w:sz w:val="26"/>
          <w:szCs w:val="26"/>
        </w:rPr>
      </w:pPr>
    </w:p>
    <w:p w:rsidR="0036555A" w:rsidRPr="008A1DD5" w:rsidRDefault="0036555A" w:rsidP="0036555A">
      <w:pPr>
        <w:jc w:val="center"/>
        <w:rPr>
          <w:b/>
          <w:spacing w:val="-6"/>
          <w:sz w:val="26"/>
          <w:szCs w:val="26"/>
        </w:rPr>
      </w:pPr>
      <w:r w:rsidRPr="008A1DD5">
        <w:rPr>
          <w:b/>
          <w:spacing w:val="-6"/>
          <w:sz w:val="26"/>
          <w:szCs w:val="26"/>
        </w:rPr>
        <w:t>2. Основные цели и задачи Программы.</w:t>
      </w:r>
    </w:p>
    <w:p w:rsidR="0036555A" w:rsidRPr="008A1DD5" w:rsidRDefault="0036555A" w:rsidP="000A7A7D">
      <w:pPr>
        <w:rPr>
          <w:spacing w:val="-6"/>
          <w:sz w:val="26"/>
          <w:szCs w:val="26"/>
        </w:rPr>
      </w:pPr>
    </w:p>
    <w:p w:rsidR="000A7A7D" w:rsidRPr="008A1DD5" w:rsidRDefault="00F4338C" w:rsidP="0036555A">
      <w:pPr>
        <w:ind w:firstLine="708"/>
        <w:jc w:val="both"/>
        <w:rPr>
          <w:sz w:val="26"/>
          <w:szCs w:val="26"/>
        </w:rPr>
      </w:pPr>
      <w:r w:rsidRPr="008A1DD5">
        <w:rPr>
          <w:sz w:val="26"/>
          <w:szCs w:val="26"/>
        </w:rPr>
        <w:t>Муниципальная</w:t>
      </w:r>
      <w:r w:rsidR="0036555A" w:rsidRPr="008A1DD5">
        <w:rPr>
          <w:sz w:val="26"/>
          <w:szCs w:val="26"/>
        </w:rPr>
        <w:t xml:space="preserve"> программа «Развитие </w:t>
      </w:r>
      <w:r w:rsidR="00923F51">
        <w:rPr>
          <w:sz w:val="26"/>
          <w:szCs w:val="26"/>
        </w:rPr>
        <w:t xml:space="preserve">и сохранение </w:t>
      </w:r>
      <w:r w:rsidR="0036555A" w:rsidRPr="008A1DD5">
        <w:rPr>
          <w:sz w:val="26"/>
          <w:szCs w:val="26"/>
        </w:rPr>
        <w:t xml:space="preserve">культуры </w:t>
      </w:r>
      <w:r w:rsidR="00923F51">
        <w:rPr>
          <w:sz w:val="26"/>
          <w:szCs w:val="26"/>
        </w:rPr>
        <w:t>в Дубровском сельском поселении</w:t>
      </w:r>
      <w:r w:rsidR="0036555A" w:rsidRPr="008A1DD5">
        <w:rPr>
          <w:sz w:val="26"/>
          <w:szCs w:val="26"/>
        </w:rPr>
        <w:t>» направлена на решение следующих целей:</w:t>
      </w:r>
    </w:p>
    <w:p w:rsidR="0036555A" w:rsidRPr="008A1DD5" w:rsidRDefault="0036555A" w:rsidP="0036555A">
      <w:pPr>
        <w:ind w:firstLine="708"/>
        <w:jc w:val="both"/>
        <w:rPr>
          <w:sz w:val="26"/>
          <w:szCs w:val="26"/>
        </w:rPr>
      </w:pPr>
      <w:r w:rsidRPr="008A1DD5">
        <w:rPr>
          <w:sz w:val="26"/>
          <w:szCs w:val="26"/>
        </w:rPr>
        <w:t>- создание условий для сохранения и развития культурного потенциала и культурного наследия;</w:t>
      </w:r>
    </w:p>
    <w:p w:rsidR="0036555A" w:rsidRPr="008A1DD5" w:rsidRDefault="0036555A" w:rsidP="0036555A">
      <w:pPr>
        <w:ind w:firstLine="708"/>
        <w:jc w:val="both"/>
        <w:rPr>
          <w:sz w:val="26"/>
          <w:szCs w:val="26"/>
        </w:rPr>
      </w:pPr>
      <w:r w:rsidRPr="008A1DD5">
        <w:rPr>
          <w:sz w:val="26"/>
          <w:szCs w:val="26"/>
        </w:rPr>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36555A" w:rsidRPr="008A1DD5" w:rsidRDefault="0036555A" w:rsidP="0036555A">
      <w:pPr>
        <w:ind w:firstLine="708"/>
        <w:jc w:val="both"/>
        <w:rPr>
          <w:sz w:val="26"/>
          <w:szCs w:val="26"/>
        </w:rPr>
      </w:pPr>
      <w:r w:rsidRPr="008A1DD5">
        <w:rPr>
          <w:sz w:val="26"/>
          <w:szCs w:val="26"/>
        </w:rPr>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36555A" w:rsidRPr="008A1DD5" w:rsidRDefault="0036555A" w:rsidP="0036555A">
      <w:pPr>
        <w:ind w:firstLine="708"/>
        <w:jc w:val="both"/>
        <w:rPr>
          <w:sz w:val="26"/>
          <w:szCs w:val="26"/>
        </w:rPr>
      </w:pPr>
      <w:r w:rsidRPr="008A1DD5">
        <w:rPr>
          <w:sz w:val="26"/>
          <w:szCs w:val="26"/>
        </w:rPr>
        <w:t>- повышение роли культуры в воспитании, просвещении и в обеспечении досуга жителей.</w:t>
      </w:r>
    </w:p>
    <w:p w:rsidR="000A7A7D" w:rsidRPr="008A1DD5" w:rsidRDefault="000A7A7D" w:rsidP="0036555A">
      <w:pPr>
        <w:ind w:firstLine="708"/>
        <w:jc w:val="both"/>
        <w:rPr>
          <w:sz w:val="26"/>
          <w:szCs w:val="26"/>
        </w:rPr>
      </w:pPr>
      <w:r w:rsidRPr="008A1DD5">
        <w:rPr>
          <w:sz w:val="26"/>
          <w:szCs w:val="26"/>
        </w:rPr>
        <w:t>Для достижения этой цели должны быть решены следующие задачи:</w:t>
      </w:r>
    </w:p>
    <w:p w:rsidR="0036555A" w:rsidRPr="008A1DD5" w:rsidRDefault="0036555A" w:rsidP="0036555A">
      <w:pPr>
        <w:ind w:firstLine="708"/>
        <w:jc w:val="both"/>
        <w:rPr>
          <w:sz w:val="26"/>
          <w:szCs w:val="26"/>
        </w:rPr>
      </w:pPr>
      <w:r w:rsidRPr="008A1DD5">
        <w:rPr>
          <w:sz w:val="26"/>
          <w:szCs w:val="26"/>
        </w:rPr>
        <w:t>- развитие инфраструктуры отрасли, укрепление ее материально-технической базы;</w:t>
      </w:r>
    </w:p>
    <w:p w:rsidR="0036555A" w:rsidRPr="008A1DD5" w:rsidRDefault="0036555A" w:rsidP="0036555A">
      <w:pPr>
        <w:ind w:firstLine="708"/>
        <w:jc w:val="both"/>
        <w:rPr>
          <w:sz w:val="26"/>
          <w:szCs w:val="26"/>
        </w:rPr>
      </w:pPr>
      <w:r w:rsidRPr="008A1DD5">
        <w:rPr>
          <w:sz w:val="26"/>
          <w:szCs w:val="26"/>
        </w:rPr>
        <w:t>- сохранение и развитие самодеятельного художественного творчества, декоративно-прикладного искусства, организация</w:t>
      </w:r>
      <w:r w:rsidR="0027193E" w:rsidRPr="008A1DD5">
        <w:rPr>
          <w:sz w:val="26"/>
          <w:szCs w:val="26"/>
        </w:rPr>
        <w:t xml:space="preserve"> </w:t>
      </w:r>
      <w:r w:rsidRPr="008A1DD5">
        <w:rPr>
          <w:sz w:val="26"/>
          <w:szCs w:val="26"/>
        </w:rPr>
        <w:t>досуга и отдыха;</w:t>
      </w:r>
    </w:p>
    <w:p w:rsidR="0036555A" w:rsidRPr="008A1DD5" w:rsidRDefault="0036555A" w:rsidP="0036555A">
      <w:pPr>
        <w:ind w:firstLine="708"/>
        <w:jc w:val="both"/>
        <w:rPr>
          <w:sz w:val="26"/>
          <w:szCs w:val="26"/>
        </w:rPr>
      </w:pPr>
      <w:r w:rsidRPr="008A1DD5">
        <w:rPr>
          <w:sz w:val="26"/>
          <w:szCs w:val="26"/>
        </w:rPr>
        <w:t>- обеспечение учреждений клубного типа квалифицированными кадрами;</w:t>
      </w:r>
    </w:p>
    <w:p w:rsidR="0036555A" w:rsidRPr="008A1DD5" w:rsidRDefault="0036555A" w:rsidP="0036555A">
      <w:pPr>
        <w:ind w:firstLine="708"/>
        <w:jc w:val="both"/>
        <w:rPr>
          <w:sz w:val="26"/>
          <w:szCs w:val="26"/>
        </w:rPr>
      </w:pPr>
      <w:r w:rsidRPr="008A1DD5">
        <w:rPr>
          <w:sz w:val="26"/>
          <w:szCs w:val="26"/>
        </w:rPr>
        <w:t>- расширение гастрольной деятельности, развитие связей с творческими коллективами, исполнителями, организациями культуры;</w:t>
      </w:r>
    </w:p>
    <w:p w:rsidR="0036555A" w:rsidRPr="008A1DD5" w:rsidRDefault="0036555A" w:rsidP="0036555A">
      <w:pPr>
        <w:ind w:firstLine="708"/>
        <w:jc w:val="both"/>
        <w:rPr>
          <w:sz w:val="26"/>
          <w:szCs w:val="26"/>
        </w:rPr>
      </w:pPr>
      <w:r w:rsidRPr="008A1DD5">
        <w:rPr>
          <w:sz w:val="26"/>
          <w:szCs w:val="26"/>
        </w:rPr>
        <w:t>- проведение культурно-досуговых и массовых мероприятий</w:t>
      </w:r>
      <w:r w:rsidR="0027193E" w:rsidRPr="008A1DD5">
        <w:rPr>
          <w:sz w:val="26"/>
          <w:szCs w:val="26"/>
        </w:rPr>
        <w:t xml:space="preserve"> </w:t>
      </w:r>
      <w:r w:rsidRPr="008A1DD5">
        <w:rPr>
          <w:sz w:val="26"/>
          <w:szCs w:val="26"/>
        </w:rPr>
        <w:t>для различных категорий населения Дубровского сельского поселения.</w:t>
      </w:r>
    </w:p>
    <w:p w:rsidR="000A7A7D" w:rsidRPr="008A1DD5" w:rsidRDefault="000A7A7D" w:rsidP="00B001C2">
      <w:pPr>
        <w:rPr>
          <w:spacing w:val="-6"/>
          <w:sz w:val="26"/>
          <w:szCs w:val="26"/>
        </w:rPr>
      </w:pPr>
    </w:p>
    <w:p w:rsidR="0027193E" w:rsidRPr="008A1DD5" w:rsidRDefault="0027193E" w:rsidP="0027193E">
      <w:pPr>
        <w:jc w:val="center"/>
        <w:rPr>
          <w:b/>
          <w:spacing w:val="-6"/>
          <w:sz w:val="26"/>
          <w:szCs w:val="26"/>
        </w:rPr>
      </w:pPr>
      <w:r w:rsidRPr="008A1DD5">
        <w:rPr>
          <w:b/>
          <w:spacing w:val="-6"/>
          <w:sz w:val="26"/>
          <w:szCs w:val="26"/>
        </w:rPr>
        <w:t>3. Ожидаемые результаты реализации Программы и целевые индикаторы</w:t>
      </w:r>
    </w:p>
    <w:p w:rsidR="0027193E" w:rsidRPr="008A1DD5" w:rsidRDefault="0027193E" w:rsidP="0027193E">
      <w:pPr>
        <w:jc w:val="center"/>
        <w:rPr>
          <w:b/>
          <w:spacing w:val="-6"/>
          <w:sz w:val="26"/>
          <w:szCs w:val="26"/>
        </w:rPr>
      </w:pPr>
    </w:p>
    <w:p w:rsidR="003F67BB" w:rsidRPr="008A1DD5" w:rsidRDefault="003F67BB" w:rsidP="008A1D6A">
      <w:pPr>
        <w:ind w:firstLine="708"/>
        <w:jc w:val="both"/>
        <w:rPr>
          <w:sz w:val="26"/>
          <w:szCs w:val="26"/>
        </w:rPr>
      </w:pPr>
      <w:r w:rsidRPr="008A1DD5">
        <w:rPr>
          <w:sz w:val="26"/>
          <w:szCs w:val="26"/>
        </w:rPr>
        <w:t xml:space="preserve">Выполнение </w:t>
      </w:r>
      <w:r w:rsidR="00F4338C" w:rsidRPr="008A1DD5">
        <w:rPr>
          <w:sz w:val="26"/>
          <w:szCs w:val="26"/>
        </w:rPr>
        <w:t>муниципальной</w:t>
      </w:r>
      <w:r w:rsidR="008A1D6A" w:rsidRPr="008A1DD5">
        <w:rPr>
          <w:sz w:val="26"/>
          <w:szCs w:val="26"/>
        </w:rPr>
        <w:t xml:space="preserve"> программы «Развитие</w:t>
      </w:r>
      <w:r w:rsidR="00923F51">
        <w:rPr>
          <w:sz w:val="26"/>
          <w:szCs w:val="26"/>
        </w:rPr>
        <w:t xml:space="preserve"> и сохранение </w:t>
      </w:r>
      <w:r w:rsidR="008A1D6A" w:rsidRPr="008A1DD5">
        <w:rPr>
          <w:sz w:val="26"/>
          <w:szCs w:val="26"/>
        </w:rPr>
        <w:t xml:space="preserve">культуры </w:t>
      </w:r>
      <w:r w:rsidR="00923F51">
        <w:rPr>
          <w:sz w:val="26"/>
          <w:szCs w:val="26"/>
        </w:rPr>
        <w:t>в Дубровском сельском поселении</w:t>
      </w:r>
      <w:r w:rsidR="008A1D6A" w:rsidRPr="008A1DD5">
        <w:rPr>
          <w:sz w:val="26"/>
          <w:szCs w:val="26"/>
        </w:rPr>
        <w:t>»</w:t>
      </w:r>
      <w:r w:rsidRPr="008A1DD5">
        <w:rPr>
          <w:sz w:val="26"/>
          <w:szCs w:val="26"/>
        </w:rPr>
        <w:t xml:space="preserve"> позволит достичь следующих результатов:</w:t>
      </w:r>
    </w:p>
    <w:p w:rsidR="008A1D6A" w:rsidRPr="008A1DD5" w:rsidRDefault="008A1D6A" w:rsidP="008A1D6A">
      <w:pPr>
        <w:spacing w:line="320" w:lineRule="atLeast"/>
        <w:ind w:firstLine="708"/>
        <w:jc w:val="both"/>
        <w:rPr>
          <w:spacing w:val="2"/>
          <w:sz w:val="26"/>
          <w:szCs w:val="26"/>
        </w:rPr>
      </w:pPr>
      <w:r w:rsidRPr="008A1DD5">
        <w:rPr>
          <w:spacing w:val="2"/>
          <w:sz w:val="26"/>
          <w:szCs w:val="26"/>
        </w:rPr>
        <w:t>- проведение культурно-массовых мероприятий на высоком уровне;</w:t>
      </w:r>
    </w:p>
    <w:p w:rsidR="008A1D6A" w:rsidRPr="008A1DD5" w:rsidRDefault="008A1D6A" w:rsidP="008A1D6A">
      <w:pPr>
        <w:spacing w:line="320" w:lineRule="atLeast"/>
        <w:ind w:firstLine="708"/>
        <w:jc w:val="both"/>
        <w:rPr>
          <w:spacing w:val="2"/>
          <w:sz w:val="26"/>
          <w:szCs w:val="26"/>
        </w:rPr>
      </w:pPr>
      <w:r w:rsidRPr="008A1DD5">
        <w:rPr>
          <w:spacing w:val="2"/>
          <w:sz w:val="26"/>
          <w:szCs w:val="26"/>
        </w:rPr>
        <w:t>- повышение уровня профессионального мастерства работников учреждений культуры;</w:t>
      </w:r>
    </w:p>
    <w:p w:rsidR="008A1D6A" w:rsidRPr="008A1DD5" w:rsidRDefault="008A1D6A" w:rsidP="008A1D6A">
      <w:pPr>
        <w:spacing w:line="320" w:lineRule="atLeast"/>
        <w:ind w:firstLine="708"/>
        <w:jc w:val="both"/>
        <w:rPr>
          <w:spacing w:val="2"/>
          <w:sz w:val="26"/>
          <w:szCs w:val="26"/>
        </w:rPr>
      </w:pPr>
      <w:r w:rsidRPr="008A1DD5">
        <w:rPr>
          <w:spacing w:val="2"/>
          <w:sz w:val="26"/>
          <w:szCs w:val="26"/>
        </w:rPr>
        <w:t>- повышение престижа Дубровского сельского поселения на различных уровнях;</w:t>
      </w:r>
    </w:p>
    <w:p w:rsidR="008A1D6A" w:rsidRPr="008A1DD5" w:rsidRDefault="008A1D6A" w:rsidP="008A1D6A">
      <w:pPr>
        <w:spacing w:line="320" w:lineRule="atLeast"/>
        <w:ind w:firstLine="708"/>
        <w:jc w:val="both"/>
        <w:rPr>
          <w:spacing w:val="2"/>
          <w:sz w:val="26"/>
          <w:szCs w:val="26"/>
        </w:rPr>
      </w:pPr>
      <w:r w:rsidRPr="008A1DD5">
        <w:rPr>
          <w:spacing w:val="2"/>
          <w:sz w:val="26"/>
          <w:szCs w:val="26"/>
        </w:rPr>
        <w:lastRenderedPageBreak/>
        <w:t>- увеличение доступности и расширение предложения населению культурных благ и информации в сфере культуры;</w:t>
      </w:r>
    </w:p>
    <w:p w:rsidR="0027193E" w:rsidRPr="008A1DD5" w:rsidRDefault="008A1D6A" w:rsidP="008A1D6A">
      <w:pPr>
        <w:spacing w:line="320" w:lineRule="atLeast"/>
        <w:ind w:firstLine="708"/>
        <w:jc w:val="both"/>
        <w:rPr>
          <w:sz w:val="26"/>
          <w:szCs w:val="26"/>
        </w:rPr>
      </w:pPr>
      <w:r w:rsidRPr="008A1DD5">
        <w:rPr>
          <w:spacing w:val="2"/>
          <w:sz w:val="26"/>
          <w:szCs w:val="26"/>
        </w:rPr>
        <w:t>- создание благоприятных условий для творческой деятельности.</w:t>
      </w:r>
    </w:p>
    <w:p w:rsidR="008A1D6A" w:rsidRPr="008A1DD5" w:rsidRDefault="0027193E" w:rsidP="0027193E">
      <w:pPr>
        <w:ind w:firstLine="357"/>
        <w:jc w:val="both"/>
        <w:rPr>
          <w:spacing w:val="2"/>
          <w:sz w:val="26"/>
          <w:szCs w:val="26"/>
        </w:rPr>
      </w:pPr>
      <w:r w:rsidRPr="008A1DD5">
        <w:rPr>
          <w:spacing w:val="2"/>
          <w:sz w:val="26"/>
          <w:szCs w:val="26"/>
        </w:rPr>
        <w:t> </w:t>
      </w:r>
    </w:p>
    <w:p w:rsidR="0027193E" w:rsidRPr="008A1DD5" w:rsidRDefault="0027193E" w:rsidP="008A1D6A">
      <w:pPr>
        <w:ind w:firstLine="708"/>
        <w:jc w:val="both"/>
        <w:rPr>
          <w:sz w:val="26"/>
          <w:szCs w:val="26"/>
        </w:rPr>
      </w:pPr>
      <w:r w:rsidRPr="008A1DD5">
        <w:rPr>
          <w:sz w:val="26"/>
          <w:szCs w:val="26"/>
        </w:rPr>
        <w:t>Важной особенностью</w:t>
      </w:r>
      <w:r w:rsidR="008A1D6A" w:rsidRPr="008A1DD5">
        <w:rPr>
          <w:sz w:val="26"/>
          <w:szCs w:val="26"/>
        </w:rPr>
        <w:t xml:space="preserve"> деятельности в сфере </w:t>
      </w:r>
      <w:r w:rsidRPr="008A1DD5">
        <w:rPr>
          <w:sz w:val="26"/>
          <w:szCs w:val="26"/>
        </w:rPr>
        <w:t xml:space="preserve">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изменение ценностных ориентиров и норм поведения людей, сказываются на модернизации деятельности учреждений культуры и искусства. Последствия такого рода не поддаются обычным статистическим измерениям. В данной Программе используется система индикаторов и показателей, характеризующих лишь текущие результаты деятельности. </w:t>
      </w:r>
    </w:p>
    <w:p w:rsidR="008A1D6A" w:rsidRPr="008A1DD5" w:rsidRDefault="0027193E" w:rsidP="008A1D6A">
      <w:pPr>
        <w:jc w:val="both"/>
        <w:rPr>
          <w:sz w:val="26"/>
          <w:szCs w:val="26"/>
        </w:rPr>
      </w:pPr>
      <w:r w:rsidRPr="008A1DD5">
        <w:rPr>
          <w:rFonts w:ascii="Arial" w:hAnsi="Arial" w:cs="Arial"/>
          <w:color w:val="332E2D"/>
          <w:spacing w:val="2"/>
          <w:sz w:val="26"/>
          <w:szCs w:val="26"/>
        </w:rPr>
        <w:t xml:space="preserve"> </w:t>
      </w:r>
      <w:r w:rsidRPr="008A1DD5">
        <w:rPr>
          <w:spacing w:val="2"/>
          <w:sz w:val="26"/>
          <w:szCs w:val="26"/>
        </w:rPr>
        <w:t xml:space="preserve">      </w:t>
      </w:r>
      <w:r w:rsidR="008A1D6A" w:rsidRPr="008A1DD5">
        <w:rPr>
          <w:spacing w:val="2"/>
          <w:sz w:val="26"/>
          <w:szCs w:val="26"/>
        </w:rPr>
        <w:tab/>
      </w:r>
      <w:r w:rsidR="008A1D6A" w:rsidRPr="008A1DD5">
        <w:rPr>
          <w:sz w:val="26"/>
          <w:szCs w:val="26"/>
        </w:rPr>
        <w:t>С учетом специфики, сложности сферы культуры достижение целей Программы косвенно оценивается следующими целевыми показателями (Таблица 1):</w:t>
      </w:r>
    </w:p>
    <w:p w:rsidR="008A1D6A" w:rsidRPr="008A1DD5" w:rsidRDefault="008A1D6A"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p>
    <w:p w:rsidR="0027193E" w:rsidRPr="008A1DD5" w:rsidRDefault="0027193E" w:rsidP="0027193E">
      <w:pPr>
        <w:ind w:firstLine="709"/>
        <w:jc w:val="right"/>
        <w:outlineLvl w:val="1"/>
        <w:rPr>
          <w:sz w:val="26"/>
          <w:szCs w:val="26"/>
        </w:rPr>
      </w:pPr>
      <w:r w:rsidRPr="008A1DD5">
        <w:rPr>
          <w:sz w:val="26"/>
          <w:szCs w:val="26"/>
        </w:rPr>
        <w:t>Таблица 1</w:t>
      </w:r>
    </w:p>
    <w:p w:rsidR="0027193E" w:rsidRPr="008A1DD5" w:rsidRDefault="0027193E" w:rsidP="0027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8A1DD5">
        <w:rPr>
          <w:sz w:val="26"/>
          <w:szCs w:val="26"/>
        </w:rPr>
        <w:t>Система целевых индикаторов и показателей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3601"/>
        <w:gridCol w:w="1074"/>
        <w:gridCol w:w="1185"/>
        <w:gridCol w:w="1037"/>
      </w:tblGrid>
      <w:tr w:rsidR="0027193E" w:rsidRPr="008A1DD5" w:rsidTr="00126503">
        <w:tc>
          <w:tcPr>
            <w:tcW w:w="2691"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Решаемые задачи</w:t>
            </w:r>
          </w:p>
        </w:tc>
        <w:tc>
          <w:tcPr>
            <w:tcW w:w="3601"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Наименование показателя (индикатора)</w:t>
            </w:r>
          </w:p>
        </w:tc>
        <w:tc>
          <w:tcPr>
            <w:tcW w:w="1074" w:type="dxa"/>
          </w:tcPr>
          <w:p w:rsidR="0027193E" w:rsidRPr="008A1DD5" w:rsidRDefault="0027193E" w:rsidP="00126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20</w:t>
            </w:r>
            <w:r w:rsidR="00126503">
              <w:rPr>
                <w:b/>
                <w:spacing w:val="2"/>
                <w:sz w:val="26"/>
                <w:szCs w:val="26"/>
              </w:rPr>
              <w:t>20</w:t>
            </w:r>
            <w:r w:rsidRPr="008A1DD5">
              <w:rPr>
                <w:b/>
                <w:spacing w:val="2"/>
                <w:sz w:val="26"/>
                <w:szCs w:val="26"/>
              </w:rPr>
              <w:t xml:space="preserve"> г.</w:t>
            </w:r>
          </w:p>
        </w:tc>
        <w:tc>
          <w:tcPr>
            <w:tcW w:w="1185" w:type="dxa"/>
          </w:tcPr>
          <w:p w:rsidR="0027193E" w:rsidRPr="008A1DD5" w:rsidRDefault="0027193E" w:rsidP="00126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20</w:t>
            </w:r>
            <w:r w:rsidR="00126503">
              <w:rPr>
                <w:b/>
                <w:spacing w:val="2"/>
                <w:sz w:val="26"/>
                <w:szCs w:val="26"/>
              </w:rPr>
              <w:t>21</w:t>
            </w:r>
            <w:r w:rsidRPr="008A1DD5">
              <w:rPr>
                <w:b/>
                <w:spacing w:val="2"/>
                <w:sz w:val="26"/>
                <w:szCs w:val="26"/>
              </w:rPr>
              <w:t xml:space="preserve"> г.</w:t>
            </w:r>
          </w:p>
        </w:tc>
        <w:tc>
          <w:tcPr>
            <w:tcW w:w="1037" w:type="dxa"/>
          </w:tcPr>
          <w:p w:rsidR="0027193E" w:rsidRPr="008A1DD5" w:rsidRDefault="0027193E" w:rsidP="00126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20</w:t>
            </w:r>
            <w:r w:rsidR="00126503">
              <w:rPr>
                <w:b/>
                <w:spacing w:val="2"/>
                <w:sz w:val="26"/>
                <w:szCs w:val="26"/>
              </w:rPr>
              <w:t>22</w:t>
            </w:r>
            <w:r w:rsidRPr="008A1DD5">
              <w:rPr>
                <w:b/>
                <w:spacing w:val="2"/>
                <w:sz w:val="26"/>
                <w:szCs w:val="26"/>
              </w:rPr>
              <w:t xml:space="preserve"> г.</w:t>
            </w:r>
          </w:p>
        </w:tc>
      </w:tr>
      <w:tr w:rsidR="0027193E" w:rsidRPr="008A1DD5" w:rsidTr="00126503">
        <w:tc>
          <w:tcPr>
            <w:tcW w:w="9588" w:type="dxa"/>
            <w:gridSpan w:val="5"/>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sz w:val="26"/>
                <w:szCs w:val="26"/>
              </w:rPr>
            </w:pPr>
            <w:r w:rsidRPr="008A1DD5">
              <w:rPr>
                <w:spacing w:val="2"/>
                <w:sz w:val="26"/>
                <w:szCs w:val="26"/>
              </w:rPr>
              <w:t>Цел</w:t>
            </w:r>
            <w:r w:rsidR="007510D3" w:rsidRPr="008A1DD5">
              <w:rPr>
                <w:spacing w:val="2"/>
                <w:sz w:val="26"/>
                <w:szCs w:val="26"/>
              </w:rPr>
              <w:t>и</w:t>
            </w:r>
            <w:r w:rsidRPr="008A1DD5">
              <w:rPr>
                <w:spacing w:val="2"/>
                <w:sz w:val="26"/>
                <w:szCs w:val="26"/>
              </w:rPr>
              <w:t>:</w:t>
            </w:r>
          </w:p>
          <w:p w:rsidR="007510D3" w:rsidRPr="008A1DD5" w:rsidRDefault="007510D3" w:rsidP="007510D3">
            <w:pPr>
              <w:ind w:firstLine="708"/>
              <w:jc w:val="both"/>
              <w:rPr>
                <w:sz w:val="26"/>
                <w:szCs w:val="26"/>
              </w:rPr>
            </w:pPr>
            <w:r w:rsidRPr="008A1DD5">
              <w:rPr>
                <w:sz w:val="26"/>
                <w:szCs w:val="26"/>
              </w:rPr>
              <w:t>- создание условий для сохранения и развития культурного потенциала и культурного наследия;</w:t>
            </w:r>
          </w:p>
          <w:p w:rsidR="007510D3" w:rsidRPr="008A1DD5" w:rsidRDefault="007510D3" w:rsidP="007510D3">
            <w:pPr>
              <w:ind w:firstLine="708"/>
              <w:jc w:val="both"/>
              <w:rPr>
                <w:sz w:val="26"/>
                <w:szCs w:val="26"/>
              </w:rPr>
            </w:pPr>
            <w:r w:rsidRPr="008A1DD5">
              <w:rPr>
                <w:sz w:val="26"/>
                <w:szCs w:val="26"/>
              </w:rPr>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7510D3" w:rsidRPr="008A1DD5" w:rsidRDefault="007510D3" w:rsidP="007510D3">
            <w:pPr>
              <w:ind w:firstLine="708"/>
              <w:jc w:val="both"/>
              <w:rPr>
                <w:sz w:val="26"/>
                <w:szCs w:val="26"/>
              </w:rPr>
            </w:pPr>
            <w:r w:rsidRPr="008A1DD5">
              <w:rPr>
                <w:sz w:val="26"/>
                <w:szCs w:val="26"/>
              </w:rPr>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27193E" w:rsidRPr="008A1DD5" w:rsidRDefault="007510D3" w:rsidP="007510D3">
            <w:pPr>
              <w:ind w:firstLine="708"/>
              <w:jc w:val="both"/>
              <w:rPr>
                <w:spacing w:val="2"/>
                <w:sz w:val="26"/>
                <w:szCs w:val="26"/>
              </w:rPr>
            </w:pPr>
            <w:r w:rsidRPr="008A1DD5">
              <w:rPr>
                <w:sz w:val="26"/>
                <w:szCs w:val="26"/>
              </w:rPr>
              <w:t>- повышение роли культуры в воспитании, просвещении и в обеспечении досуга жителей.</w:t>
            </w:r>
          </w:p>
        </w:tc>
      </w:tr>
      <w:tr w:rsidR="0027193E" w:rsidRPr="008A1DD5" w:rsidTr="00126503">
        <w:tc>
          <w:tcPr>
            <w:tcW w:w="2691" w:type="dxa"/>
            <w:vMerge w:val="restart"/>
          </w:tcPr>
          <w:p w:rsidR="007510D3" w:rsidRPr="008A1DD5" w:rsidRDefault="007510D3" w:rsidP="007510D3">
            <w:pPr>
              <w:jc w:val="both"/>
              <w:rPr>
                <w:sz w:val="26"/>
                <w:szCs w:val="26"/>
              </w:rPr>
            </w:pPr>
            <w:r w:rsidRPr="008A1DD5">
              <w:rPr>
                <w:sz w:val="26"/>
                <w:szCs w:val="26"/>
              </w:rPr>
              <w:t>Сохранение и развитие самодеятельного художественного творчества, декоративно-прикладного искусства, организация досуга и отдыха;</w:t>
            </w:r>
          </w:p>
          <w:p w:rsidR="0027193E" w:rsidRPr="008A1DD5" w:rsidRDefault="007510D3" w:rsidP="007510D3">
            <w:pPr>
              <w:jc w:val="both"/>
              <w:rPr>
                <w:spacing w:val="2"/>
                <w:sz w:val="26"/>
                <w:szCs w:val="26"/>
              </w:rPr>
            </w:pPr>
            <w:r w:rsidRPr="008A1DD5">
              <w:rPr>
                <w:sz w:val="26"/>
                <w:szCs w:val="26"/>
              </w:rPr>
              <w:t>Проведение культурно-досуговых и массовых мероприятий для различных категорий населения Дубровского сельского поселения.</w:t>
            </w:r>
          </w:p>
        </w:tc>
        <w:tc>
          <w:tcPr>
            <w:tcW w:w="3601"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z w:val="26"/>
                <w:szCs w:val="26"/>
              </w:rPr>
              <w:t>Удовлетворенность населения качеством предоставляемых услуг в сфере культуры (качеством культурного обслуживания) (%)</w:t>
            </w:r>
          </w:p>
        </w:tc>
        <w:tc>
          <w:tcPr>
            <w:tcW w:w="1074"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85</w:t>
            </w:r>
          </w:p>
        </w:tc>
        <w:tc>
          <w:tcPr>
            <w:tcW w:w="1185"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90</w:t>
            </w:r>
          </w:p>
        </w:tc>
        <w:tc>
          <w:tcPr>
            <w:tcW w:w="1037"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90</w:t>
            </w:r>
          </w:p>
        </w:tc>
      </w:tr>
      <w:tr w:rsidR="0027193E" w:rsidRPr="008A1DD5" w:rsidTr="00126503">
        <w:tc>
          <w:tcPr>
            <w:tcW w:w="2691" w:type="dxa"/>
            <w:vMerge/>
          </w:tcPr>
          <w:p w:rsidR="0027193E" w:rsidRPr="008A1DD5" w:rsidRDefault="0027193E" w:rsidP="00115AC3">
            <w:pPr>
              <w:jc w:val="both"/>
              <w:rPr>
                <w:sz w:val="26"/>
                <w:szCs w:val="26"/>
              </w:rPr>
            </w:pPr>
          </w:p>
        </w:tc>
        <w:tc>
          <w:tcPr>
            <w:tcW w:w="3601"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8A1DD5">
              <w:rPr>
                <w:spacing w:val="2"/>
                <w:sz w:val="26"/>
                <w:szCs w:val="26"/>
              </w:rPr>
              <w:t>количество проводимых мероприятий (ед.)</w:t>
            </w:r>
          </w:p>
        </w:tc>
        <w:tc>
          <w:tcPr>
            <w:tcW w:w="1074"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90</w:t>
            </w:r>
          </w:p>
        </w:tc>
        <w:tc>
          <w:tcPr>
            <w:tcW w:w="1185"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95</w:t>
            </w:r>
          </w:p>
        </w:tc>
        <w:tc>
          <w:tcPr>
            <w:tcW w:w="1037"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95</w:t>
            </w:r>
          </w:p>
        </w:tc>
      </w:tr>
      <w:tr w:rsidR="0027193E" w:rsidRPr="008A1DD5" w:rsidTr="00126503">
        <w:tc>
          <w:tcPr>
            <w:tcW w:w="2691" w:type="dxa"/>
            <w:vMerge/>
          </w:tcPr>
          <w:p w:rsidR="0027193E" w:rsidRPr="008A1DD5" w:rsidRDefault="0027193E" w:rsidP="00115AC3">
            <w:pPr>
              <w:jc w:val="both"/>
              <w:rPr>
                <w:sz w:val="26"/>
                <w:szCs w:val="26"/>
              </w:rPr>
            </w:pPr>
          </w:p>
        </w:tc>
        <w:tc>
          <w:tcPr>
            <w:tcW w:w="3601"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доля посетителей мероприятий от общей численности населения (чел.)</w:t>
            </w:r>
          </w:p>
        </w:tc>
        <w:tc>
          <w:tcPr>
            <w:tcW w:w="1074"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5500</w:t>
            </w:r>
          </w:p>
        </w:tc>
        <w:tc>
          <w:tcPr>
            <w:tcW w:w="1185"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5500</w:t>
            </w:r>
          </w:p>
        </w:tc>
        <w:tc>
          <w:tcPr>
            <w:tcW w:w="1037"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6100</w:t>
            </w:r>
          </w:p>
        </w:tc>
      </w:tr>
      <w:tr w:rsidR="0027193E" w:rsidRPr="008A1DD5" w:rsidTr="00126503">
        <w:tc>
          <w:tcPr>
            <w:tcW w:w="2691"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z w:val="26"/>
                <w:szCs w:val="26"/>
              </w:rPr>
              <w:lastRenderedPageBreak/>
              <w:t xml:space="preserve">Расширение </w:t>
            </w:r>
            <w:r w:rsidR="00CE3D28" w:rsidRPr="008A1DD5">
              <w:rPr>
                <w:sz w:val="26"/>
                <w:szCs w:val="26"/>
              </w:rPr>
              <w:t>гастрольной деятельности</w:t>
            </w:r>
            <w:r w:rsidRPr="008A1DD5">
              <w:rPr>
                <w:sz w:val="26"/>
                <w:szCs w:val="26"/>
              </w:rPr>
              <w:t>, развитие связей с творческими коллективами, исполнителями, организациями культуры</w:t>
            </w:r>
          </w:p>
        </w:tc>
        <w:tc>
          <w:tcPr>
            <w:tcW w:w="3601" w:type="dxa"/>
          </w:tcPr>
          <w:p w:rsidR="0027193E" w:rsidRPr="008A1DD5" w:rsidRDefault="0027193E" w:rsidP="0087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z w:val="26"/>
                <w:szCs w:val="26"/>
              </w:rPr>
              <w:t>количество крупномасштабных</w:t>
            </w:r>
            <w:r w:rsidR="00874630" w:rsidRPr="008A1DD5">
              <w:rPr>
                <w:sz w:val="26"/>
                <w:szCs w:val="26"/>
              </w:rPr>
              <w:t xml:space="preserve"> </w:t>
            </w:r>
            <w:r w:rsidRPr="008A1DD5">
              <w:rPr>
                <w:sz w:val="26"/>
                <w:szCs w:val="26"/>
              </w:rPr>
              <w:t>районных творческих акций (ед.)</w:t>
            </w:r>
          </w:p>
        </w:tc>
        <w:tc>
          <w:tcPr>
            <w:tcW w:w="1074" w:type="dxa"/>
          </w:tcPr>
          <w:p w:rsidR="0027193E" w:rsidRPr="008A1DD5" w:rsidRDefault="005F2AA9"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1</w:t>
            </w:r>
          </w:p>
        </w:tc>
        <w:tc>
          <w:tcPr>
            <w:tcW w:w="1185" w:type="dxa"/>
          </w:tcPr>
          <w:p w:rsidR="0027193E" w:rsidRPr="008A1DD5" w:rsidRDefault="005F2AA9"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w:t>
            </w:r>
          </w:p>
        </w:tc>
        <w:tc>
          <w:tcPr>
            <w:tcW w:w="1037" w:type="dxa"/>
          </w:tcPr>
          <w:p w:rsidR="0027193E" w:rsidRPr="008A1DD5" w:rsidRDefault="005F2AA9"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3</w:t>
            </w:r>
          </w:p>
        </w:tc>
      </w:tr>
      <w:tr w:rsidR="0027193E" w:rsidRPr="008A1DD5" w:rsidTr="00126503">
        <w:tc>
          <w:tcPr>
            <w:tcW w:w="2691" w:type="dxa"/>
          </w:tcPr>
          <w:p w:rsidR="0027193E" w:rsidRPr="008A1DD5" w:rsidRDefault="0027193E" w:rsidP="00115AC3">
            <w:pPr>
              <w:jc w:val="both"/>
              <w:rPr>
                <w:sz w:val="26"/>
                <w:szCs w:val="26"/>
              </w:rPr>
            </w:pPr>
            <w:r w:rsidRPr="008A1DD5">
              <w:rPr>
                <w:sz w:val="26"/>
                <w:szCs w:val="26"/>
              </w:rPr>
              <w:t>Обеспечение учреждений культуры клубного типа квалифицированными кадрами.</w:t>
            </w:r>
          </w:p>
        </w:tc>
        <w:tc>
          <w:tcPr>
            <w:tcW w:w="3601"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z w:val="26"/>
                <w:szCs w:val="26"/>
              </w:rPr>
              <w:t>удельный вес специалистов, повысивших квалификацию, прошедших переподготовку, обученных на семинарах и др. (%)</w:t>
            </w:r>
          </w:p>
        </w:tc>
        <w:tc>
          <w:tcPr>
            <w:tcW w:w="1074" w:type="dxa"/>
          </w:tcPr>
          <w:p w:rsidR="0027193E" w:rsidRPr="008A1DD5" w:rsidRDefault="0027193E" w:rsidP="005F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1</w:t>
            </w:r>
            <w:r w:rsidR="005F2AA9" w:rsidRPr="008A1DD5">
              <w:rPr>
                <w:spacing w:val="2"/>
                <w:sz w:val="26"/>
                <w:szCs w:val="26"/>
              </w:rPr>
              <w:t>0</w:t>
            </w:r>
          </w:p>
        </w:tc>
        <w:tc>
          <w:tcPr>
            <w:tcW w:w="1185"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15</w:t>
            </w:r>
          </w:p>
        </w:tc>
        <w:tc>
          <w:tcPr>
            <w:tcW w:w="1037" w:type="dxa"/>
          </w:tcPr>
          <w:p w:rsidR="0027193E" w:rsidRPr="008A1DD5" w:rsidRDefault="005F2AA9"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20</w:t>
            </w:r>
          </w:p>
        </w:tc>
      </w:tr>
      <w:tr w:rsidR="0027193E" w:rsidRPr="008A1DD5" w:rsidTr="00126503">
        <w:tc>
          <w:tcPr>
            <w:tcW w:w="2691" w:type="dxa"/>
          </w:tcPr>
          <w:p w:rsidR="0027193E" w:rsidRPr="008A1DD5" w:rsidRDefault="007510D3" w:rsidP="007510D3">
            <w:pPr>
              <w:jc w:val="both"/>
              <w:rPr>
                <w:sz w:val="26"/>
                <w:szCs w:val="26"/>
              </w:rPr>
            </w:pPr>
            <w:r w:rsidRPr="008A1DD5">
              <w:rPr>
                <w:sz w:val="26"/>
                <w:szCs w:val="26"/>
              </w:rPr>
              <w:t>Развитие инфраструктуры отрасли, укрепление ее материально-технической базы</w:t>
            </w:r>
          </w:p>
        </w:tc>
        <w:tc>
          <w:tcPr>
            <w:tcW w:w="3601" w:type="dxa"/>
          </w:tcPr>
          <w:p w:rsidR="0027193E" w:rsidRPr="008A1DD5" w:rsidRDefault="00874630" w:rsidP="005F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color w:val="332E2D"/>
                <w:spacing w:val="2"/>
                <w:sz w:val="26"/>
                <w:szCs w:val="26"/>
              </w:rPr>
              <w:t>д</w:t>
            </w:r>
            <w:r w:rsidR="0027193E" w:rsidRPr="008A1DD5">
              <w:rPr>
                <w:color w:val="332E2D"/>
                <w:spacing w:val="2"/>
                <w:sz w:val="26"/>
                <w:szCs w:val="26"/>
              </w:rPr>
              <w:t>оля денежных средств на приобретение</w:t>
            </w:r>
            <w:r w:rsidR="005F2AA9" w:rsidRPr="008A1DD5">
              <w:rPr>
                <w:color w:val="332E2D"/>
                <w:spacing w:val="2"/>
                <w:sz w:val="26"/>
                <w:szCs w:val="26"/>
              </w:rPr>
              <w:t xml:space="preserve"> оборудования</w:t>
            </w:r>
            <w:r w:rsidR="0027193E" w:rsidRPr="008A1DD5">
              <w:rPr>
                <w:sz w:val="26"/>
                <w:szCs w:val="26"/>
              </w:rPr>
              <w:t xml:space="preserve"> (%)</w:t>
            </w:r>
          </w:p>
        </w:tc>
        <w:tc>
          <w:tcPr>
            <w:tcW w:w="1074" w:type="dxa"/>
          </w:tcPr>
          <w:p w:rsidR="0027193E" w:rsidRPr="008A1DD5" w:rsidRDefault="005F2AA9"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20</w:t>
            </w:r>
          </w:p>
        </w:tc>
        <w:tc>
          <w:tcPr>
            <w:tcW w:w="1185" w:type="dxa"/>
          </w:tcPr>
          <w:p w:rsidR="0027193E" w:rsidRPr="008A1DD5" w:rsidRDefault="0027193E" w:rsidP="001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20</w:t>
            </w:r>
          </w:p>
        </w:tc>
        <w:tc>
          <w:tcPr>
            <w:tcW w:w="1037" w:type="dxa"/>
          </w:tcPr>
          <w:p w:rsidR="0027193E" w:rsidRPr="008A1DD5" w:rsidRDefault="0027193E" w:rsidP="005F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w:t>
            </w:r>
            <w:r w:rsidR="005F2AA9" w:rsidRPr="008A1DD5">
              <w:rPr>
                <w:spacing w:val="2"/>
                <w:sz w:val="26"/>
                <w:szCs w:val="26"/>
              </w:rPr>
              <w:t>0</w:t>
            </w:r>
          </w:p>
        </w:tc>
      </w:tr>
    </w:tbl>
    <w:p w:rsidR="0027193E" w:rsidRPr="008A1DD5" w:rsidRDefault="0027193E" w:rsidP="00B001C2">
      <w:pPr>
        <w:rPr>
          <w:spacing w:val="-6"/>
          <w:sz w:val="26"/>
          <w:szCs w:val="26"/>
        </w:rPr>
      </w:pPr>
    </w:p>
    <w:p w:rsidR="00CE3D28" w:rsidRPr="008A1DD5" w:rsidRDefault="00CE3D28" w:rsidP="00B001C2">
      <w:pPr>
        <w:rPr>
          <w:spacing w:val="-6"/>
          <w:sz w:val="26"/>
          <w:szCs w:val="26"/>
        </w:rPr>
      </w:pPr>
    </w:p>
    <w:p w:rsidR="000531F4" w:rsidRPr="008A1DD5" w:rsidRDefault="008E2C4C" w:rsidP="0005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6"/>
          <w:szCs w:val="26"/>
        </w:rPr>
      </w:pPr>
      <w:r w:rsidRPr="008A1DD5">
        <w:rPr>
          <w:rFonts w:cs="Courier New"/>
          <w:b/>
          <w:sz w:val="26"/>
          <w:szCs w:val="26"/>
        </w:rPr>
        <w:t xml:space="preserve">4. </w:t>
      </w:r>
      <w:r w:rsidR="000531F4" w:rsidRPr="008A1DD5">
        <w:rPr>
          <w:rFonts w:cs="Courier New"/>
          <w:b/>
          <w:sz w:val="26"/>
          <w:szCs w:val="26"/>
        </w:rPr>
        <w:t>Перечень и описание мероприятий Программы. Ресурсное обеспечение программы.</w:t>
      </w:r>
    </w:p>
    <w:p w:rsidR="008E2C4C" w:rsidRPr="008A1DD5" w:rsidRDefault="008E2C4C" w:rsidP="008E2C4C">
      <w:pPr>
        <w:jc w:val="both"/>
        <w:rPr>
          <w:rFonts w:cs="Courier New"/>
          <w:b/>
          <w:sz w:val="26"/>
          <w:szCs w:val="26"/>
        </w:rPr>
      </w:pPr>
    </w:p>
    <w:p w:rsidR="000531F4" w:rsidRPr="008A1DD5" w:rsidRDefault="000531F4" w:rsidP="008E2C4C">
      <w:pPr>
        <w:ind w:firstLine="708"/>
        <w:jc w:val="both"/>
        <w:rPr>
          <w:sz w:val="26"/>
          <w:szCs w:val="26"/>
        </w:rPr>
      </w:pPr>
      <w:r w:rsidRPr="008A1DD5">
        <w:rPr>
          <w:sz w:val="26"/>
          <w:szCs w:val="26"/>
        </w:rPr>
        <w:t xml:space="preserve">Основные мероприятия, предполагаемые к реализации в рамках Программы и объемы средств, </w:t>
      </w:r>
      <w:r w:rsidR="00A94683" w:rsidRPr="008A1DD5">
        <w:rPr>
          <w:sz w:val="26"/>
          <w:szCs w:val="26"/>
        </w:rPr>
        <w:t>необходимые</w:t>
      </w:r>
      <w:r w:rsidRPr="008A1DD5">
        <w:rPr>
          <w:sz w:val="26"/>
          <w:szCs w:val="26"/>
        </w:rPr>
        <w:t xml:space="preserve"> для их реализации, представлены в Таблице 2.</w:t>
      </w:r>
    </w:p>
    <w:p w:rsidR="000531F4" w:rsidRPr="008A1DD5" w:rsidRDefault="000531F4" w:rsidP="000531F4">
      <w:pPr>
        <w:ind w:left="5040"/>
        <w:jc w:val="right"/>
        <w:outlineLvl w:val="1"/>
        <w:rPr>
          <w:sz w:val="26"/>
          <w:szCs w:val="26"/>
        </w:rPr>
      </w:pPr>
    </w:p>
    <w:p w:rsidR="000531F4" w:rsidRPr="008A1DD5" w:rsidRDefault="000531F4" w:rsidP="008E2C4C">
      <w:pPr>
        <w:ind w:firstLine="708"/>
        <w:jc w:val="right"/>
        <w:rPr>
          <w:sz w:val="26"/>
          <w:szCs w:val="26"/>
        </w:rPr>
      </w:pPr>
      <w:r w:rsidRPr="008A1DD5">
        <w:rPr>
          <w:sz w:val="26"/>
          <w:szCs w:val="26"/>
        </w:rPr>
        <w:t>Таблица 2</w:t>
      </w:r>
    </w:p>
    <w:p w:rsidR="000531F4" w:rsidRPr="008A1DD5" w:rsidRDefault="000531F4" w:rsidP="008E2C4C">
      <w:pPr>
        <w:ind w:firstLine="708"/>
        <w:jc w:val="right"/>
        <w:rPr>
          <w:sz w:val="26"/>
          <w:szCs w:val="26"/>
        </w:rPr>
      </w:pPr>
      <w:r w:rsidRPr="008A1DD5">
        <w:rPr>
          <w:sz w:val="26"/>
          <w:szCs w:val="26"/>
        </w:rPr>
        <w:t>Система программных мероприятий в рамках Программы и объемы средств, необходимые для их реализации</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7"/>
        <w:gridCol w:w="1380"/>
        <w:gridCol w:w="1142"/>
        <w:gridCol w:w="1142"/>
        <w:gridCol w:w="1155"/>
      </w:tblGrid>
      <w:tr w:rsidR="000531F4" w:rsidRPr="008A1DD5" w:rsidTr="00126503">
        <w:trPr>
          <w:cantSplit/>
          <w:tblHeader/>
        </w:trPr>
        <w:tc>
          <w:tcPr>
            <w:tcW w:w="1810" w:type="pct"/>
            <w:vMerge w:val="restart"/>
          </w:tcPr>
          <w:p w:rsidR="000531F4" w:rsidRPr="008A1DD5" w:rsidRDefault="000531F4" w:rsidP="00115AC3">
            <w:pPr>
              <w:spacing w:before="100" w:beforeAutospacing="1" w:after="100" w:afterAutospacing="1"/>
              <w:jc w:val="center"/>
              <w:outlineLvl w:val="1"/>
              <w:rPr>
                <w:b/>
                <w:sz w:val="26"/>
                <w:szCs w:val="26"/>
              </w:rPr>
            </w:pPr>
            <w:r w:rsidRPr="008A1DD5">
              <w:rPr>
                <w:b/>
                <w:sz w:val="26"/>
                <w:szCs w:val="26"/>
              </w:rPr>
              <w:t>Наименование объектов, мероприятия</w:t>
            </w:r>
          </w:p>
        </w:tc>
        <w:tc>
          <w:tcPr>
            <w:tcW w:w="725" w:type="pct"/>
            <w:vMerge w:val="restart"/>
          </w:tcPr>
          <w:p w:rsidR="000531F4" w:rsidRPr="008A1DD5" w:rsidRDefault="000531F4" w:rsidP="00115AC3">
            <w:pPr>
              <w:spacing w:before="100" w:beforeAutospacing="1" w:after="100" w:afterAutospacing="1"/>
              <w:jc w:val="center"/>
              <w:outlineLvl w:val="1"/>
              <w:rPr>
                <w:b/>
                <w:sz w:val="26"/>
                <w:szCs w:val="26"/>
              </w:rPr>
            </w:pPr>
            <w:r w:rsidRPr="008A1DD5">
              <w:rPr>
                <w:b/>
                <w:sz w:val="26"/>
                <w:szCs w:val="26"/>
              </w:rPr>
              <w:t>Ответст-венные исполни-тели</w:t>
            </w:r>
          </w:p>
        </w:tc>
        <w:tc>
          <w:tcPr>
            <w:tcW w:w="706" w:type="pct"/>
            <w:vMerge w:val="restart"/>
          </w:tcPr>
          <w:p w:rsidR="000531F4" w:rsidRPr="008A1DD5" w:rsidRDefault="000531F4" w:rsidP="00115AC3">
            <w:pPr>
              <w:spacing w:before="100" w:beforeAutospacing="1" w:after="100" w:afterAutospacing="1"/>
              <w:ind w:right="-92"/>
              <w:jc w:val="center"/>
              <w:outlineLvl w:val="1"/>
              <w:rPr>
                <w:b/>
                <w:sz w:val="26"/>
                <w:szCs w:val="26"/>
              </w:rPr>
            </w:pPr>
            <w:r w:rsidRPr="008A1DD5">
              <w:rPr>
                <w:b/>
                <w:sz w:val="26"/>
                <w:szCs w:val="26"/>
              </w:rPr>
              <w:t>Источник</w:t>
            </w:r>
          </w:p>
        </w:tc>
        <w:tc>
          <w:tcPr>
            <w:tcW w:w="1759" w:type="pct"/>
            <w:gridSpan w:val="3"/>
          </w:tcPr>
          <w:p w:rsidR="000531F4" w:rsidRPr="008A1DD5" w:rsidRDefault="000531F4" w:rsidP="000531F4">
            <w:pPr>
              <w:spacing w:before="100" w:beforeAutospacing="1" w:after="100" w:afterAutospacing="1"/>
              <w:jc w:val="center"/>
              <w:outlineLvl w:val="1"/>
              <w:rPr>
                <w:b/>
                <w:sz w:val="26"/>
                <w:szCs w:val="26"/>
              </w:rPr>
            </w:pPr>
            <w:r w:rsidRPr="008A1DD5">
              <w:rPr>
                <w:b/>
                <w:sz w:val="26"/>
                <w:szCs w:val="26"/>
              </w:rPr>
              <w:t>Сумма необходимых средств (тыс. руб.)</w:t>
            </w:r>
          </w:p>
        </w:tc>
      </w:tr>
      <w:tr w:rsidR="000531F4" w:rsidRPr="008A1DD5" w:rsidTr="00126503">
        <w:trPr>
          <w:cantSplit/>
          <w:tblHeader/>
        </w:trPr>
        <w:tc>
          <w:tcPr>
            <w:tcW w:w="1810" w:type="pct"/>
            <w:vMerge/>
          </w:tcPr>
          <w:p w:rsidR="000531F4" w:rsidRPr="008A1DD5" w:rsidRDefault="000531F4" w:rsidP="00115AC3">
            <w:pPr>
              <w:spacing w:before="100" w:beforeAutospacing="1" w:after="100" w:afterAutospacing="1"/>
              <w:jc w:val="center"/>
              <w:outlineLvl w:val="1"/>
              <w:rPr>
                <w:b/>
                <w:sz w:val="26"/>
                <w:szCs w:val="26"/>
              </w:rPr>
            </w:pPr>
          </w:p>
        </w:tc>
        <w:tc>
          <w:tcPr>
            <w:tcW w:w="725" w:type="pct"/>
            <w:vMerge/>
          </w:tcPr>
          <w:p w:rsidR="000531F4" w:rsidRPr="008A1DD5" w:rsidRDefault="000531F4" w:rsidP="00115AC3">
            <w:pPr>
              <w:spacing w:before="100" w:beforeAutospacing="1" w:after="100" w:afterAutospacing="1"/>
              <w:jc w:val="center"/>
              <w:outlineLvl w:val="1"/>
              <w:rPr>
                <w:b/>
                <w:sz w:val="26"/>
                <w:szCs w:val="26"/>
              </w:rPr>
            </w:pPr>
          </w:p>
        </w:tc>
        <w:tc>
          <w:tcPr>
            <w:tcW w:w="706" w:type="pct"/>
            <w:vMerge/>
          </w:tcPr>
          <w:p w:rsidR="000531F4" w:rsidRPr="008A1DD5" w:rsidRDefault="000531F4" w:rsidP="00115AC3">
            <w:pPr>
              <w:spacing w:before="100" w:beforeAutospacing="1" w:after="100" w:afterAutospacing="1"/>
              <w:jc w:val="center"/>
              <w:outlineLvl w:val="1"/>
              <w:rPr>
                <w:b/>
                <w:sz w:val="26"/>
                <w:szCs w:val="26"/>
              </w:rPr>
            </w:pPr>
          </w:p>
        </w:tc>
        <w:tc>
          <w:tcPr>
            <w:tcW w:w="584" w:type="pct"/>
          </w:tcPr>
          <w:p w:rsidR="000531F4" w:rsidRPr="008A1DD5" w:rsidRDefault="000531F4" w:rsidP="00126503">
            <w:pPr>
              <w:spacing w:before="100" w:beforeAutospacing="1" w:after="100" w:afterAutospacing="1"/>
              <w:jc w:val="center"/>
              <w:outlineLvl w:val="1"/>
              <w:rPr>
                <w:b/>
                <w:sz w:val="26"/>
                <w:szCs w:val="26"/>
              </w:rPr>
            </w:pPr>
            <w:r w:rsidRPr="008A1DD5">
              <w:rPr>
                <w:b/>
                <w:sz w:val="26"/>
                <w:szCs w:val="26"/>
              </w:rPr>
              <w:t>20</w:t>
            </w:r>
            <w:r w:rsidR="00126503">
              <w:rPr>
                <w:b/>
                <w:sz w:val="26"/>
                <w:szCs w:val="26"/>
              </w:rPr>
              <w:t>20</w:t>
            </w:r>
            <w:r w:rsidRPr="008A1DD5">
              <w:rPr>
                <w:b/>
                <w:sz w:val="26"/>
                <w:szCs w:val="26"/>
              </w:rPr>
              <w:t xml:space="preserve"> год</w:t>
            </w:r>
          </w:p>
        </w:tc>
        <w:tc>
          <w:tcPr>
            <w:tcW w:w="584" w:type="pct"/>
          </w:tcPr>
          <w:p w:rsidR="000531F4" w:rsidRPr="008A1DD5" w:rsidRDefault="000531F4" w:rsidP="00126503">
            <w:pPr>
              <w:spacing w:before="100" w:beforeAutospacing="1" w:after="100" w:afterAutospacing="1"/>
              <w:jc w:val="center"/>
              <w:outlineLvl w:val="1"/>
              <w:rPr>
                <w:b/>
                <w:sz w:val="26"/>
                <w:szCs w:val="26"/>
              </w:rPr>
            </w:pPr>
            <w:r w:rsidRPr="008A1DD5">
              <w:rPr>
                <w:b/>
                <w:sz w:val="26"/>
                <w:szCs w:val="26"/>
              </w:rPr>
              <w:t>20</w:t>
            </w:r>
            <w:r w:rsidR="00126503">
              <w:rPr>
                <w:b/>
                <w:sz w:val="26"/>
                <w:szCs w:val="26"/>
              </w:rPr>
              <w:t>21</w:t>
            </w:r>
            <w:r w:rsidRPr="008A1DD5">
              <w:rPr>
                <w:b/>
                <w:sz w:val="26"/>
                <w:szCs w:val="26"/>
              </w:rPr>
              <w:t xml:space="preserve"> год</w:t>
            </w:r>
          </w:p>
        </w:tc>
        <w:tc>
          <w:tcPr>
            <w:tcW w:w="592" w:type="pct"/>
          </w:tcPr>
          <w:p w:rsidR="000531F4" w:rsidRPr="008A1DD5" w:rsidRDefault="000531F4" w:rsidP="00126503">
            <w:pPr>
              <w:spacing w:before="100" w:beforeAutospacing="1" w:after="100" w:afterAutospacing="1"/>
              <w:jc w:val="center"/>
              <w:outlineLvl w:val="1"/>
              <w:rPr>
                <w:b/>
                <w:sz w:val="26"/>
                <w:szCs w:val="26"/>
              </w:rPr>
            </w:pPr>
            <w:r w:rsidRPr="008A1DD5">
              <w:rPr>
                <w:b/>
                <w:sz w:val="26"/>
                <w:szCs w:val="26"/>
              </w:rPr>
              <w:t>20</w:t>
            </w:r>
            <w:r w:rsidR="00126503">
              <w:rPr>
                <w:b/>
                <w:sz w:val="26"/>
                <w:szCs w:val="26"/>
              </w:rPr>
              <w:t>22</w:t>
            </w:r>
            <w:r w:rsidRPr="008A1DD5">
              <w:rPr>
                <w:b/>
                <w:sz w:val="26"/>
                <w:szCs w:val="26"/>
              </w:rPr>
              <w:t xml:space="preserve"> год</w:t>
            </w:r>
          </w:p>
        </w:tc>
      </w:tr>
      <w:tr w:rsidR="000531F4" w:rsidRPr="008A1DD5" w:rsidTr="00126503">
        <w:trPr>
          <w:cantSplit/>
        </w:trPr>
        <w:tc>
          <w:tcPr>
            <w:tcW w:w="5000" w:type="pct"/>
            <w:gridSpan w:val="6"/>
          </w:tcPr>
          <w:p w:rsidR="000531F4" w:rsidRPr="008A1DD5" w:rsidRDefault="000531F4" w:rsidP="00115AC3">
            <w:pPr>
              <w:spacing w:before="100" w:beforeAutospacing="1" w:after="100" w:afterAutospacing="1"/>
              <w:jc w:val="both"/>
              <w:outlineLvl w:val="1"/>
              <w:rPr>
                <w:sz w:val="26"/>
                <w:szCs w:val="26"/>
              </w:rPr>
            </w:pPr>
            <w:r w:rsidRPr="008A1DD5">
              <w:rPr>
                <w:sz w:val="26"/>
                <w:szCs w:val="26"/>
              </w:rPr>
              <w:t xml:space="preserve">1. Обеспечение процесса функционирования учреждений культуры  </w:t>
            </w:r>
          </w:p>
        </w:tc>
      </w:tr>
      <w:tr w:rsidR="000531F4" w:rsidRPr="008A1DD5" w:rsidTr="00126503">
        <w:trPr>
          <w:cantSplit/>
        </w:trPr>
        <w:tc>
          <w:tcPr>
            <w:tcW w:w="1810" w:type="pct"/>
            <w:tcBorders>
              <w:bottom w:val="nil"/>
            </w:tcBorders>
          </w:tcPr>
          <w:p w:rsidR="000531F4" w:rsidRPr="008A1DD5" w:rsidRDefault="000531F4" w:rsidP="00115AC3">
            <w:pPr>
              <w:rPr>
                <w:sz w:val="26"/>
                <w:szCs w:val="26"/>
              </w:rPr>
            </w:pPr>
            <w:r w:rsidRPr="008A1DD5">
              <w:rPr>
                <w:sz w:val="26"/>
                <w:szCs w:val="26"/>
              </w:rPr>
              <w:t>1. Содержание и обеспечение деятельности учреждений культуры, в том числе:</w:t>
            </w:r>
          </w:p>
        </w:tc>
        <w:tc>
          <w:tcPr>
            <w:tcW w:w="725" w:type="pct"/>
            <w:tcBorders>
              <w:bottom w:val="nil"/>
            </w:tcBorders>
          </w:tcPr>
          <w:p w:rsidR="000531F4" w:rsidRPr="008A1DD5" w:rsidRDefault="000531F4" w:rsidP="00115AC3">
            <w:pPr>
              <w:keepNext/>
              <w:ind w:right="-108"/>
              <w:rPr>
                <w:sz w:val="26"/>
                <w:szCs w:val="26"/>
              </w:rPr>
            </w:pPr>
            <w:r w:rsidRPr="008A1DD5">
              <w:rPr>
                <w:sz w:val="26"/>
                <w:szCs w:val="26"/>
              </w:rPr>
              <w:t>А.А.Попов</w:t>
            </w:r>
          </w:p>
        </w:tc>
        <w:tc>
          <w:tcPr>
            <w:tcW w:w="706" w:type="pct"/>
            <w:tcBorders>
              <w:bottom w:val="nil"/>
            </w:tcBorders>
          </w:tcPr>
          <w:p w:rsidR="000531F4" w:rsidRPr="008A1DD5" w:rsidRDefault="000531F4" w:rsidP="00115AC3">
            <w:pPr>
              <w:keepNext/>
              <w:spacing w:before="100" w:beforeAutospacing="1" w:after="100" w:afterAutospacing="1"/>
              <w:outlineLvl w:val="1"/>
              <w:rPr>
                <w:sz w:val="26"/>
                <w:szCs w:val="26"/>
              </w:rPr>
            </w:pPr>
            <w:r w:rsidRPr="008A1DD5">
              <w:rPr>
                <w:sz w:val="26"/>
                <w:szCs w:val="26"/>
              </w:rPr>
              <w:t>Средства местного бюджета</w:t>
            </w:r>
          </w:p>
        </w:tc>
        <w:tc>
          <w:tcPr>
            <w:tcW w:w="584" w:type="pct"/>
            <w:tcBorders>
              <w:bottom w:val="nil"/>
            </w:tcBorders>
            <w:vAlign w:val="center"/>
          </w:tcPr>
          <w:p w:rsidR="000531F4" w:rsidRPr="008A1DD5" w:rsidRDefault="000531F4" w:rsidP="00115AC3">
            <w:pPr>
              <w:keepNext/>
              <w:spacing w:before="100" w:beforeAutospacing="1" w:after="100" w:afterAutospacing="1"/>
              <w:jc w:val="center"/>
              <w:outlineLvl w:val="1"/>
              <w:rPr>
                <w:sz w:val="26"/>
                <w:szCs w:val="26"/>
              </w:rPr>
            </w:pPr>
          </w:p>
        </w:tc>
        <w:tc>
          <w:tcPr>
            <w:tcW w:w="584" w:type="pct"/>
            <w:tcBorders>
              <w:bottom w:val="nil"/>
            </w:tcBorders>
            <w:vAlign w:val="center"/>
          </w:tcPr>
          <w:p w:rsidR="000531F4" w:rsidRPr="008A1DD5" w:rsidRDefault="000531F4" w:rsidP="00115AC3">
            <w:pPr>
              <w:keepNext/>
              <w:spacing w:before="100" w:beforeAutospacing="1" w:after="100" w:afterAutospacing="1"/>
              <w:jc w:val="center"/>
              <w:outlineLvl w:val="1"/>
              <w:rPr>
                <w:sz w:val="26"/>
                <w:szCs w:val="26"/>
              </w:rPr>
            </w:pPr>
          </w:p>
        </w:tc>
        <w:tc>
          <w:tcPr>
            <w:tcW w:w="592" w:type="pct"/>
            <w:tcBorders>
              <w:bottom w:val="nil"/>
            </w:tcBorders>
            <w:vAlign w:val="center"/>
          </w:tcPr>
          <w:p w:rsidR="000531F4" w:rsidRPr="008A1DD5" w:rsidRDefault="000531F4" w:rsidP="00115AC3">
            <w:pPr>
              <w:spacing w:before="100" w:beforeAutospacing="1" w:after="100" w:afterAutospacing="1"/>
              <w:jc w:val="center"/>
              <w:outlineLvl w:val="1"/>
              <w:rPr>
                <w:sz w:val="26"/>
                <w:szCs w:val="26"/>
              </w:rPr>
            </w:pPr>
          </w:p>
        </w:tc>
      </w:tr>
      <w:tr w:rsidR="000531F4" w:rsidRPr="008A1DD5" w:rsidTr="00126503">
        <w:trPr>
          <w:cantSplit/>
        </w:trPr>
        <w:tc>
          <w:tcPr>
            <w:tcW w:w="1810" w:type="pct"/>
            <w:tcBorders>
              <w:top w:val="nil"/>
              <w:left w:val="single" w:sz="4" w:space="0" w:color="auto"/>
              <w:bottom w:val="nil"/>
              <w:right w:val="single" w:sz="4" w:space="0" w:color="auto"/>
            </w:tcBorders>
          </w:tcPr>
          <w:p w:rsidR="000531F4" w:rsidRPr="008A1DD5" w:rsidRDefault="000531F4" w:rsidP="00115AC3">
            <w:pPr>
              <w:rPr>
                <w:sz w:val="26"/>
                <w:szCs w:val="26"/>
              </w:rPr>
            </w:pPr>
            <w:r w:rsidRPr="008A1DD5">
              <w:rPr>
                <w:sz w:val="26"/>
                <w:szCs w:val="26"/>
              </w:rPr>
              <w:t>- оплата коммунальных услуг</w:t>
            </w:r>
          </w:p>
        </w:tc>
        <w:tc>
          <w:tcPr>
            <w:tcW w:w="725" w:type="pct"/>
            <w:tcBorders>
              <w:top w:val="nil"/>
              <w:left w:val="single" w:sz="4" w:space="0" w:color="auto"/>
              <w:bottom w:val="nil"/>
              <w:right w:val="single" w:sz="4" w:space="0" w:color="auto"/>
            </w:tcBorders>
          </w:tcPr>
          <w:p w:rsidR="000531F4" w:rsidRPr="008A1DD5" w:rsidRDefault="000531F4" w:rsidP="00115AC3">
            <w:pPr>
              <w:keepNext/>
              <w:rPr>
                <w:sz w:val="26"/>
                <w:szCs w:val="26"/>
              </w:rPr>
            </w:pPr>
          </w:p>
        </w:tc>
        <w:tc>
          <w:tcPr>
            <w:tcW w:w="706" w:type="pct"/>
            <w:tcBorders>
              <w:top w:val="nil"/>
              <w:left w:val="single" w:sz="4" w:space="0" w:color="auto"/>
              <w:bottom w:val="nil"/>
              <w:right w:val="single" w:sz="4" w:space="0" w:color="auto"/>
            </w:tcBorders>
          </w:tcPr>
          <w:p w:rsidR="000531F4" w:rsidRPr="008A1DD5" w:rsidRDefault="000531F4" w:rsidP="00115AC3">
            <w:pPr>
              <w:keepNext/>
              <w:spacing w:before="100" w:beforeAutospacing="1" w:after="100" w:afterAutospacing="1"/>
              <w:outlineLvl w:val="1"/>
              <w:rPr>
                <w:sz w:val="26"/>
                <w:szCs w:val="26"/>
              </w:rPr>
            </w:pPr>
          </w:p>
        </w:tc>
        <w:tc>
          <w:tcPr>
            <w:tcW w:w="584" w:type="pct"/>
            <w:tcBorders>
              <w:top w:val="nil"/>
              <w:left w:val="single" w:sz="4" w:space="0" w:color="auto"/>
              <w:bottom w:val="nil"/>
              <w:right w:val="single" w:sz="4" w:space="0" w:color="auto"/>
            </w:tcBorders>
          </w:tcPr>
          <w:p w:rsidR="000531F4" w:rsidRPr="008A1DD5" w:rsidRDefault="00126503" w:rsidP="000D6FC6">
            <w:pPr>
              <w:keepNext/>
              <w:spacing w:before="100" w:beforeAutospacing="1" w:after="100" w:afterAutospacing="1"/>
              <w:jc w:val="center"/>
              <w:outlineLvl w:val="1"/>
              <w:rPr>
                <w:sz w:val="26"/>
                <w:szCs w:val="26"/>
              </w:rPr>
            </w:pPr>
            <w:r>
              <w:rPr>
                <w:sz w:val="26"/>
                <w:szCs w:val="26"/>
              </w:rPr>
              <w:t>556,3</w:t>
            </w:r>
          </w:p>
        </w:tc>
        <w:tc>
          <w:tcPr>
            <w:tcW w:w="584" w:type="pct"/>
            <w:tcBorders>
              <w:top w:val="nil"/>
              <w:left w:val="single" w:sz="4" w:space="0" w:color="auto"/>
              <w:bottom w:val="nil"/>
              <w:right w:val="single" w:sz="4" w:space="0" w:color="auto"/>
            </w:tcBorders>
            <w:vAlign w:val="center"/>
          </w:tcPr>
          <w:p w:rsidR="000531F4" w:rsidRPr="008A1DD5" w:rsidRDefault="00126503" w:rsidP="00F4338C">
            <w:pPr>
              <w:keepNext/>
              <w:spacing w:before="100" w:beforeAutospacing="1" w:after="100" w:afterAutospacing="1"/>
              <w:jc w:val="center"/>
              <w:outlineLvl w:val="1"/>
              <w:rPr>
                <w:sz w:val="26"/>
                <w:szCs w:val="26"/>
              </w:rPr>
            </w:pPr>
            <w:r>
              <w:rPr>
                <w:sz w:val="26"/>
                <w:szCs w:val="26"/>
              </w:rPr>
              <w:t>622,69</w:t>
            </w:r>
          </w:p>
        </w:tc>
        <w:tc>
          <w:tcPr>
            <w:tcW w:w="592" w:type="pct"/>
            <w:tcBorders>
              <w:top w:val="nil"/>
              <w:left w:val="single" w:sz="4" w:space="0" w:color="auto"/>
              <w:bottom w:val="nil"/>
              <w:right w:val="single" w:sz="4" w:space="0" w:color="auto"/>
            </w:tcBorders>
          </w:tcPr>
          <w:p w:rsidR="000531F4" w:rsidRPr="008A1DD5" w:rsidRDefault="00126503" w:rsidP="000D6FC6">
            <w:pPr>
              <w:spacing w:before="100" w:beforeAutospacing="1" w:after="100" w:afterAutospacing="1"/>
              <w:outlineLvl w:val="1"/>
              <w:rPr>
                <w:sz w:val="26"/>
                <w:szCs w:val="26"/>
              </w:rPr>
            </w:pPr>
            <w:r>
              <w:rPr>
                <w:sz w:val="26"/>
                <w:szCs w:val="26"/>
              </w:rPr>
              <w:t>666,28</w:t>
            </w:r>
          </w:p>
        </w:tc>
      </w:tr>
      <w:tr w:rsidR="000531F4" w:rsidRPr="008A1DD5" w:rsidTr="00126503">
        <w:trPr>
          <w:cantSplit/>
        </w:trPr>
        <w:tc>
          <w:tcPr>
            <w:tcW w:w="1810" w:type="pct"/>
            <w:tcBorders>
              <w:top w:val="nil"/>
              <w:left w:val="single" w:sz="4" w:space="0" w:color="auto"/>
              <w:bottom w:val="single" w:sz="4" w:space="0" w:color="auto"/>
              <w:right w:val="single" w:sz="4" w:space="0" w:color="auto"/>
            </w:tcBorders>
          </w:tcPr>
          <w:p w:rsidR="000531F4" w:rsidRPr="008A1DD5" w:rsidRDefault="000531F4" w:rsidP="00115AC3">
            <w:pPr>
              <w:rPr>
                <w:sz w:val="26"/>
                <w:szCs w:val="26"/>
              </w:rPr>
            </w:pPr>
          </w:p>
        </w:tc>
        <w:tc>
          <w:tcPr>
            <w:tcW w:w="725" w:type="pct"/>
            <w:tcBorders>
              <w:top w:val="nil"/>
              <w:left w:val="single" w:sz="4" w:space="0" w:color="auto"/>
              <w:bottom w:val="single" w:sz="4" w:space="0" w:color="auto"/>
              <w:right w:val="single" w:sz="4" w:space="0" w:color="auto"/>
            </w:tcBorders>
          </w:tcPr>
          <w:p w:rsidR="000531F4" w:rsidRPr="008A1DD5" w:rsidRDefault="000531F4" w:rsidP="00115AC3">
            <w:pPr>
              <w:keepNext/>
              <w:rPr>
                <w:sz w:val="26"/>
                <w:szCs w:val="26"/>
              </w:rPr>
            </w:pPr>
          </w:p>
        </w:tc>
        <w:tc>
          <w:tcPr>
            <w:tcW w:w="706" w:type="pct"/>
            <w:tcBorders>
              <w:top w:val="nil"/>
              <w:left w:val="single" w:sz="4" w:space="0" w:color="auto"/>
              <w:bottom w:val="single" w:sz="4" w:space="0" w:color="auto"/>
              <w:right w:val="single" w:sz="4" w:space="0" w:color="auto"/>
            </w:tcBorders>
          </w:tcPr>
          <w:p w:rsidR="000531F4" w:rsidRPr="008A1DD5" w:rsidRDefault="000531F4" w:rsidP="00115AC3">
            <w:pPr>
              <w:keepNext/>
              <w:spacing w:before="100" w:beforeAutospacing="1" w:after="100" w:afterAutospacing="1"/>
              <w:outlineLvl w:val="1"/>
              <w:rPr>
                <w:sz w:val="26"/>
                <w:szCs w:val="26"/>
              </w:rPr>
            </w:pPr>
          </w:p>
        </w:tc>
        <w:tc>
          <w:tcPr>
            <w:tcW w:w="584" w:type="pct"/>
            <w:tcBorders>
              <w:top w:val="nil"/>
              <w:left w:val="single" w:sz="4" w:space="0" w:color="auto"/>
              <w:bottom w:val="single" w:sz="4" w:space="0" w:color="auto"/>
              <w:right w:val="single" w:sz="4" w:space="0" w:color="auto"/>
            </w:tcBorders>
          </w:tcPr>
          <w:p w:rsidR="000531F4" w:rsidRPr="008A1DD5" w:rsidRDefault="000531F4" w:rsidP="00115AC3">
            <w:pPr>
              <w:keepNext/>
              <w:spacing w:before="100" w:beforeAutospacing="1" w:after="100" w:afterAutospacing="1"/>
              <w:jc w:val="center"/>
              <w:outlineLvl w:val="1"/>
              <w:rPr>
                <w:sz w:val="26"/>
                <w:szCs w:val="26"/>
              </w:rPr>
            </w:pPr>
          </w:p>
        </w:tc>
        <w:tc>
          <w:tcPr>
            <w:tcW w:w="584" w:type="pct"/>
            <w:tcBorders>
              <w:top w:val="nil"/>
              <w:left w:val="single" w:sz="4" w:space="0" w:color="auto"/>
              <w:bottom w:val="single" w:sz="4" w:space="0" w:color="auto"/>
              <w:right w:val="single" w:sz="4" w:space="0" w:color="auto"/>
            </w:tcBorders>
            <w:vAlign w:val="center"/>
          </w:tcPr>
          <w:p w:rsidR="000531F4" w:rsidRPr="008A1DD5" w:rsidRDefault="000531F4" w:rsidP="00115AC3">
            <w:pPr>
              <w:keepNext/>
              <w:spacing w:before="100" w:beforeAutospacing="1" w:after="100" w:afterAutospacing="1"/>
              <w:jc w:val="center"/>
              <w:outlineLvl w:val="1"/>
              <w:rPr>
                <w:sz w:val="26"/>
                <w:szCs w:val="26"/>
              </w:rPr>
            </w:pPr>
          </w:p>
        </w:tc>
        <w:tc>
          <w:tcPr>
            <w:tcW w:w="592" w:type="pct"/>
            <w:tcBorders>
              <w:top w:val="nil"/>
              <w:left w:val="single" w:sz="4" w:space="0" w:color="auto"/>
              <w:bottom w:val="single" w:sz="4" w:space="0" w:color="auto"/>
              <w:right w:val="single" w:sz="4" w:space="0" w:color="auto"/>
            </w:tcBorders>
          </w:tcPr>
          <w:p w:rsidR="000531F4" w:rsidRPr="008A1DD5" w:rsidRDefault="000531F4" w:rsidP="00115AC3">
            <w:pPr>
              <w:spacing w:before="100" w:beforeAutospacing="1" w:after="100" w:afterAutospacing="1"/>
              <w:jc w:val="center"/>
              <w:outlineLvl w:val="1"/>
              <w:rPr>
                <w:sz w:val="26"/>
                <w:szCs w:val="26"/>
              </w:rPr>
            </w:pPr>
          </w:p>
        </w:tc>
      </w:tr>
      <w:tr w:rsidR="000531F4" w:rsidRPr="008A1DD5" w:rsidTr="00126503">
        <w:trPr>
          <w:cantSplit/>
        </w:trPr>
        <w:tc>
          <w:tcPr>
            <w:tcW w:w="5000" w:type="pct"/>
            <w:gridSpan w:val="6"/>
            <w:tcBorders>
              <w:top w:val="single" w:sz="4" w:space="0" w:color="auto"/>
            </w:tcBorders>
          </w:tcPr>
          <w:p w:rsidR="000531F4" w:rsidRPr="008A1DD5" w:rsidRDefault="000531F4" w:rsidP="00115AC3">
            <w:pPr>
              <w:spacing w:before="100" w:beforeAutospacing="1" w:after="100" w:afterAutospacing="1"/>
              <w:jc w:val="both"/>
              <w:outlineLvl w:val="1"/>
              <w:rPr>
                <w:sz w:val="26"/>
                <w:szCs w:val="26"/>
              </w:rPr>
            </w:pPr>
            <w:r w:rsidRPr="008A1DD5">
              <w:rPr>
                <w:sz w:val="26"/>
                <w:szCs w:val="26"/>
              </w:rPr>
              <w:t>2. Обеспечение работы специалистов учреждений культуры</w:t>
            </w:r>
          </w:p>
        </w:tc>
      </w:tr>
      <w:tr w:rsidR="000D6FC6" w:rsidRPr="008A1DD5" w:rsidTr="00126503">
        <w:trPr>
          <w:cantSplit/>
          <w:trHeight w:val="1137"/>
        </w:trPr>
        <w:tc>
          <w:tcPr>
            <w:tcW w:w="1810" w:type="pct"/>
            <w:tcBorders>
              <w:bottom w:val="nil"/>
            </w:tcBorders>
          </w:tcPr>
          <w:p w:rsidR="000D6FC6" w:rsidRPr="008A1DD5" w:rsidRDefault="000D6FC6" w:rsidP="000D6FC6">
            <w:pPr>
              <w:rPr>
                <w:sz w:val="26"/>
                <w:szCs w:val="26"/>
              </w:rPr>
            </w:pPr>
            <w:r w:rsidRPr="008A1DD5">
              <w:rPr>
                <w:sz w:val="26"/>
                <w:szCs w:val="26"/>
              </w:rPr>
              <w:t>2.</w:t>
            </w:r>
            <w:r w:rsidR="00F4338C" w:rsidRPr="008A1DD5">
              <w:rPr>
                <w:sz w:val="26"/>
                <w:szCs w:val="26"/>
              </w:rPr>
              <w:t>1.</w:t>
            </w:r>
            <w:r w:rsidRPr="008A1DD5">
              <w:rPr>
                <w:sz w:val="26"/>
                <w:szCs w:val="26"/>
              </w:rPr>
              <w:t xml:space="preserve"> Обеспечение социальных гарантий работников учреждений культуры, в том числе:</w:t>
            </w:r>
          </w:p>
          <w:p w:rsidR="000D6FC6" w:rsidRPr="008A1DD5" w:rsidRDefault="000D6FC6" w:rsidP="000D6FC6">
            <w:pPr>
              <w:rPr>
                <w:sz w:val="26"/>
                <w:szCs w:val="26"/>
              </w:rPr>
            </w:pPr>
            <w:r w:rsidRPr="008A1DD5">
              <w:rPr>
                <w:sz w:val="26"/>
                <w:szCs w:val="26"/>
              </w:rPr>
              <w:t>- заработная плата</w:t>
            </w:r>
            <w:r w:rsidR="00126503">
              <w:rPr>
                <w:sz w:val="26"/>
                <w:szCs w:val="26"/>
              </w:rPr>
              <w:t xml:space="preserve"> и начисления</w:t>
            </w:r>
          </w:p>
        </w:tc>
        <w:tc>
          <w:tcPr>
            <w:tcW w:w="725" w:type="pct"/>
            <w:tcBorders>
              <w:bottom w:val="nil"/>
            </w:tcBorders>
          </w:tcPr>
          <w:p w:rsidR="000D6FC6" w:rsidRPr="008A1DD5" w:rsidRDefault="000D6FC6" w:rsidP="000D6FC6">
            <w:pPr>
              <w:ind w:right="-108"/>
              <w:rPr>
                <w:sz w:val="26"/>
                <w:szCs w:val="26"/>
              </w:rPr>
            </w:pPr>
            <w:r w:rsidRPr="008A1DD5">
              <w:rPr>
                <w:sz w:val="26"/>
                <w:szCs w:val="26"/>
              </w:rPr>
              <w:t>А.А.Попов</w:t>
            </w:r>
          </w:p>
        </w:tc>
        <w:tc>
          <w:tcPr>
            <w:tcW w:w="706" w:type="pct"/>
            <w:tcBorders>
              <w:bottom w:val="nil"/>
            </w:tcBorders>
          </w:tcPr>
          <w:p w:rsidR="00F4338C" w:rsidRPr="008A1DD5" w:rsidRDefault="000D6FC6" w:rsidP="000D6FC6">
            <w:pPr>
              <w:spacing w:before="100" w:beforeAutospacing="1" w:after="100" w:afterAutospacing="1"/>
              <w:outlineLvl w:val="1"/>
              <w:rPr>
                <w:sz w:val="26"/>
                <w:szCs w:val="26"/>
              </w:rPr>
            </w:pPr>
            <w:r w:rsidRPr="008A1DD5">
              <w:rPr>
                <w:sz w:val="26"/>
                <w:szCs w:val="26"/>
              </w:rPr>
              <w:t>Средства местного бюджета</w:t>
            </w:r>
          </w:p>
        </w:tc>
        <w:tc>
          <w:tcPr>
            <w:tcW w:w="584" w:type="pct"/>
            <w:tcBorders>
              <w:bottom w:val="nil"/>
            </w:tcBorders>
            <w:vAlign w:val="bottom"/>
          </w:tcPr>
          <w:p w:rsidR="000D6FC6" w:rsidRPr="008A1DD5" w:rsidRDefault="00126503" w:rsidP="000D6FC6">
            <w:pPr>
              <w:spacing w:before="100" w:beforeAutospacing="1" w:after="100" w:afterAutospacing="1"/>
              <w:jc w:val="center"/>
              <w:outlineLvl w:val="1"/>
              <w:rPr>
                <w:sz w:val="26"/>
                <w:szCs w:val="26"/>
              </w:rPr>
            </w:pPr>
            <w:r>
              <w:rPr>
                <w:sz w:val="26"/>
                <w:szCs w:val="26"/>
              </w:rPr>
              <w:t>2485,11</w:t>
            </w:r>
          </w:p>
        </w:tc>
        <w:tc>
          <w:tcPr>
            <w:tcW w:w="584" w:type="pct"/>
            <w:tcBorders>
              <w:bottom w:val="nil"/>
            </w:tcBorders>
            <w:vAlign w:val="bottom"/>
          </w:tcPr>
          <w:p w:rsidR="000D6FC6" w:rsidRPr="008A1DD5" w:rsidRDefault="00126503" w:rsidP="000D6FC6">
            <w:pPr>
              <w:spacing w:before="100" w:beforeAutospacing="1" w:after="100" w:afterAutospacing="1"/>
              <w:jc w:val="center"/>
              <w:outlineLvl w:val="1"/>
              <w:rPr>
                <w:sz w:val="26"/>
                <w:szCs w:val="26"/>
              </w:rPr>
            </w:pPr>
            <w:r>
              <w:rPr>
                <w:sz w:val="26"/>
                <w:szCs w:val="26"/>
              </w:rPr>
              <w:t>2485,11</w:t>
            </w:r>
          </w:p>
        </w:tc>
        <w:tc>
          <w:tcPr>
            <w:tcW w:w="592" w:type="pct"/>
            <w:tcBorders>
              <w:bottom w:val="nil"/>
            </w:tcBorders>
            <w:vAlign w:val="bottom"/>
          </w:tcPr>
          <w:p w:rsidR="000D6FC6" w:rsidRPr="008A1DD5" w:rsidRDefault="00126503" w:rsidP="000D6FC6">
            <w:pPr>
              <w:spacing w:before="100" w:beforeAutospacing="1" w:after="100" w:afterAutospacing="1"/>
              <w:jc w:val="center"/>
              <w:outlineLvl w:val="1"/>
              <w:rPr>
                <w:sz w:val="26"/>
                <w:szCs w:val="26"/>
              </w:rPr>
            </w:pPr>
            <w:r>
              <w:rPr>
                <w:sz w:val="26"/>
                <w:szCs w:val="26"/>
              </w:rPr>
              <w:t>2485,11</w:t>
            </w:r>
          </w:p>
        </w:tc>
      </w:tr>
      <w:tr w:rsidR="000D6FC6" w:rsidRPr="008A1DD5" w:rsidTr="00126503">
        <w:trPr>
          <w:cantSplit/>
        </w:trPr>
        <w:tc>
          <w:tcPr>
            <w:tcW w:w="1810" w:type="pct"/>
            <w:tcBorders>
              <w:top w:val="nil"/>
              <w:left w:val="single" w:sz="4" w:space="0" w:color="auto"/>
              <w:bottom w:val="single" w:sz="4" w:space="0" w:color="auto"/>
              <w:right w:val="single" w:sz="4" w:space="0" w:color="auto"/>
            </w:tcBorders>
          </w:tcPr>
          <w:p w:rsidR="00F4338C" w:rsidRPr="008A1DD5" w:rsidRDefault="00F4338C" w:rsidP="00F4338C">
            <w:pPr>
              <w:rPr>
                <w:sz w:val="26"/>
                <w:szCs w:val="26"/>
              </w:rPr>
            </w:pPr>
            <w:r w:rsidRPr="008A1DD5">
              <w:rPr>
                <w:sz w:val="26"/>
                <w:szCs w:val="26"/>
              </w:rPr>
              <w:lastRenderedPageBreak/>
              <w:t>2.2 Обеспечение социальных гарантий работников учреждений культуры, в том числе</w:t>
            </w:r>
          </w:p>
        </w:tc>
        <w:tc>
          <w:tcPr>
            <w:tcW w:w="725" w:type="pct"/>
            <w:tcBorders>
              <w:top w:val="nil"/>
              <w:left w:val="single" w:sz="4" w:space="0" w:color="auto"/>
              <w:bottom w:val="single" w:sz="4" w:space="0" w:color="auto"/>
              <w:right w:val="single" w:sz="4" w:space="0" w:color="auto"/>
            </w:tcBorders>
          </w:tcPr>
          <w:p w:rsidR="000D6FC6" w:rsidRPr="008A1DD5" w:rsidRDefault="000D6FC6" w:rsidP="000D6FC6">
            <w:pPr>
              <w:rPr>
                <w:sz w:val="26"/>
                <w:szCs w:val="26"/>
              </w:rPr>
            </w:pPr>
          </w:p>
        </w:tc>
        <w:tc>
          <w:tcPr>
            <w:tcW w:w="706" w:type="pct"/>
            <w:tcBorders>
              <w:top w:val="nil"/>
              <w:left w:val="single" w:sz="4" w:space="0" w:color="auto"/>
              <w:bottom w:val="single" w:sz="4" w:space="0" w:color="auto"/>
              <w:right w:val="single" w:sz="4" w:space="0" w:color="auto"/>
            </w:tcBorders>
            <w:vAlign w:val="center"/>
          </w:tcPr>
          <w:p w:rsidR="000D6FC6" w:rsidRPr="008A1DD5" w:rsidRDefault="00F4338C" w:rsidP="000D6FC6">
            <w:pPr>
              <w:spacing w:before="100" w:beforeAutospacing="1" w:after="100" w:afterAutospacing="1"/>
              <w:jc w:val="both"/>
              <w:outlineLvl w:val="1"/>
              <w:rPr>
                <w:sz w:val="26"/>
                <w:szCs w:val="26"/>
              </w:rPr>
            </w:pPr>
            <w:r w:rsidRPr="008A1DD5">
              <w:rPr>
                <w:sz w:val="26"/>
                <w:szCs w:val="26"/>
              </w:rPr>
              <w:t>Средства областного бюджета</w:t>
            </w:r>
          </w:p>
        </w:tc>
        <w:tc>
          <w:tcPr>
            <w:tcW w:w="584" w:type="pct"/>
            <w:tcBorders>
              <w:top w:val="nil"/>
              <w:left w:val="single" w:sz="4" w:space="0" w:color="auto"/>
              <w:bottom w:val="single" w:sz="4" w:space="0" w:color="auto"/>
              <w:right w:val="single" w:sz="4" w:space="0" w:color="auto"/>
            </w:tcBorders>
            <w:vAlign w:val="center"/>
          </w:tcPr>
          <w:p w:rsidR="00F4338C" w:rsidRPr="008A1DD5" w:rsidRDefault="00126503" w:rsidP="000D6FC6">
            <w:pPr>
              <w:spacing w:before="100" w:beforeAutospacing="1" w:after="100" w:afterAutospacing="1"/>
              <w:jc w:val="center"/>
              <w:outlineLvl w:val="1"/>
              <w:rPr>
                <w:sz w:val="26"/>
                <w:szCs w:val="26"/>
              </w:rPr>
            </w:pPr>
            <w:r>
              <w:rPr>
                <w:sz w:val="26"/>
                <w:szCs w:val="26"/>
              </w:rPr>
              <w:t>44,38</w:t>
            </w:r>
          </w:p>
        </w:tc>
        <w:tc>
          <w:tcPr>
            <w:tcW w:w="584" w:type="pct"/>
            <w:tcBorders>
              <w:top w:val="nil"/>
              <w:left w:val="single" w:sz="4" w:space="0" w:color="auto"/>
              <w:bottom w:val="single" w:sz="4" w:space="0" w:color="auto"/>
              <w:right w:val="single" w:sz="4" w:space="0" w:color="auto"/>
            </w:tcBorders>
            <w:vAlign w:val="center"/>
          </w:tcPr>
          <w:p w:rsidR="00F4338C" w:rsidRPr="008A1DD5" w:rsidRDefault="00126503" w:rsidP="000D6FC6">
            <w:pPr>
              <w:spacing w:before="100" w:beforeAutospacing="1" w:after="100" w:afterAutospacing="1"/>
              <w:jc w:val="center"/>
              <w:outlineLvl w:val="1"/>
              <w:rPr>
                <w:sz w:val="26"/>
                <w:szCs w:val="26"/>
              </w:rPr>
            </w:pPr>
            <w:r>
              <w:rPr>
                <w:sz w:val="26"/>
                <w:szCs w:val="26"/>
              </w:rPr>
              <w:t>44,38</w:t>
            </w:r>
          </w:p>
        </w:tc>
        <w:tc>
          <w:tcPr>
            <w:tcW w:w="592" w:type="pct"/>
            <w:tcBorders>
              <w:top w:val="nil"/>
              <w:left w:val="single" w:sz="4" w:space="0" w:color="auto"/>
              <w:bottom w:val="single" w:sz="4" w:space="0" w:color="auto"/>
              <w:right w:val="single" w:sz="4" w:space="0" w:color="auto"/>
            </w:tcBorders>
            <w:vAlign w:val="center"/>
          </w:tcPr>
          <w:p w:rsidR="00F4338C" w:rsidRPr="008A1DD5" w:rsidRDefault="00126503" w:rsidP="000D6FC6">
            <w:pPr>
              <w:spacing w:before="100" w:beforeAutospacing="1" w:after="100" w:afterAutospacing="1"/>
              <w:jc w:val="center"/>
              <w:outlineLvl w:val="1"/>
              <w:rPr>
                <w:sz w:val="26"/>
                <w:szCs w:val="26"/>
              </w:rPr>
            </w:pPr>
            <w:r>
              <w:rPr>
                <w:sz w:val="26"/>
                <w:szCs w:val="26"/>
              </w:rPr>
              <w:t>44,38</w:t>
            </w:r>
          </w:p>
        </w:tc>
      </w:tr>
      <w:tr w:rsidR="000531F4" w:rsidRPr="008A1DD5" w:rsidTr="00126503">
        <w:trPr>
          <w:cantSplit/>
        </w:trPr>
        <w:tc>
          <w:tcPr>
            <w:tcW w:w="5000" w:type="pct"/>
            <w:gridSpan w:val="6"/>
            <w:tcBorders>
              <w:top w:val="single" w:sz="4" w:space="0" w:color="auto"/>
            </w:tcBorders>
          </w:tcPr>
          <w:p w:rsidR="000531F4" w:rsidRPr="008A1DD5" w:rsidRDefault="000531F4" w:rsidP="00115AC3">
            <w:pPr>
              <w:jc w:val="both"/>
              <w:rPr>
                <w:sz w:val="26"/>
                <w:szCs w:val="26"/>
              </w:rPr>
            </w:pPr>
            <w:r w:rsidRPr="008A1DD5">
              <w:rPr>
                <w:sz w:val="26"/>
                <w:szCs w:val="26"/>
              </w:rPr>
              <w:t>3. Обеспечение безопасности деятельности учреждений</w:t>
            </w:r>
          </w:p>
        </w:tc>
      </w:tr>
      <w:tr w:rsidR="000531F4" w:rsidRPr="008A1DD5" w:rsidTr="00126503">
        <w:trPr>
          <w:cantSplit/>
        </w:trPr>
        <w:tc>
          <w:tcPr>
            <w:tcW w:w="1810" w:type="pct"/>
          </w:tcPr>
          <w:p w:rsidR="000531F4" w:rsidRPr="008A1DD5" w:rsidRDefault="000531F4" w:rsidP="00115AC3">
            <w:pPr>
              <w:rPr>
                <w:sz w:val="26"/>
                <w:szCs w:val="26"/>
              </w:rPr>
            </w:pPr>
            <w:r w:rsidRPr="008A1DD5">
              <w:rPr>
                <w:sz w:val="26"/>
                <w:szCs w:val="26"/>
              </w:rPr>
              <w:t>3. Организация охранно-противопожарных мероприятий у</w:t>
            </w:r>
            <w:r w:rsidR="000D6FC6" w:rsidRPr="008A1DD5">
              <w:rPr>
                <w:sz w:val="26"/>
                <w:szCs w:val="26"/>
              </w:rPr>
              <w:t>чреждений культуры</w:t>
            </w:r>
          </w:p>
          <w:p w:rsidR="008E2C4C" w:rsidRPr="008A1DD5" w:rsidRDefault="008E2C4C" w:rsidP="00115AC3">
            <w:pPr>
              <w:rPr>
                <w:sz w:val="26"/>
                <w:szCs w:val="26"/>
              </w:rPr>
            </w:pPr>
          </w:p>
        </w:tc>
        <w:tc>
          <w:tcPr>
            <w:tcW w:w="725" w:type="pct"/>
          </w:tcPr>
          <w:p w:rsidR="000531F4" w:rsidRPr="008A1DD5" w:rsidRDefault="000531F4" w:rsidP="00115AC3">
            <w:pPr>
              <w:ind w:right="-108"/>
              <w:rPr>
                <w:sz w:val="26"/>
                <w:szCs w:val="26"/>
              </w:rPr>
            </w:pPr>
            <w:r w:rsidRPr="008A1DD5">
              <w:rPr>
                <w:sz w:val="26"/>
                <w:szCs w:val="26"/>
              </w:rPr>
              <w:t>А.А.Попов</w:t>
            </w:r>
          </w:p>
        </w:tc>
        <w:tc>
          <w:tcPr>
            <w:tcW w:w="706" w:type="pct"/>
          </w:tcPr>
          <w:p w:rsidR="000531F4" w:rsidRPr="008A1DD5" w:rsidRDefault="000531F4" w:rsidP="00115AC3">
            <w:pPr>
              <w:spacing w:before="100" w:beforeAutospacing="1" w:after="100" w:afterAutospacing="1"/>
              <w:outlineLvl w:val="1"/>
              <w:rPr>
                <w:sz w:val="26"/>
                <w:szCs w:val="26"/>
              </w:rPr>
            </w:pPr>
            <w:r w:rsidRPr="008A1DD5">
              <w:rPr>
                <w:sz w:val="26"/>
                <w:szCs w:val="26"/>
              </w:rPr>
              <w:t>Средства местного бюджета</w:t>
            </w:r>
          </w:p>
        </w:tc>
        <w:tc>
          <w:tcPr>
            <w:tcW w:w="584" w:type="pct"/>
            <w:vAlign w:val="bottom"/>
          </w:tcPr>
          <w:p w:rsidR="000531F4" w:rsidRPr="008A1DD5" w:rsidRDefault="000D6FC6" w:rsidP="00115AC3">
            <w:pPr>
              <w:spacing w:before="100" w:beforeAutospacing="1" w:after="100" w:afterAutospacing="1"/>
              <w:jc w:val="center"/>
              <w:outlineLvl w:val="1"/>
              <w:rPr>
                <w:sz w:val="26"/>
                <w:szCs w:val="26"/>
              </w:rPr>
            </w:pPr>
            <w:r w:rsidRPr="008A1DD5">
              <w:rPr>
                <w:sz w:val="26"/>
                <w:szCs w:val="26"/>
              </w:rPr>
              <w:t>0</w:t>
            </w:r>
          </w:p>
        </w:tc>
        <w:tc>
          <w:tcPr>
            <w:tcW w:w="584" w:type="pct"/>
            <w:vAlign w:val="bottom"/>
          </w:tcPr>
          <w:p w:rsidR="000531F4" w:rsidRPr="008A1DD5" w:rsidRDefault="000D6FC6" w:rsidP="00115AC3">
            <w:pPr>
              <w:spacing w:before="100" w:beforeAutospacing="1" w:after="100" w:afterAutospacing="1"/>
              <w:jc w:val="center"/>
              <w:outlineLvl w:val="1"/>
              <w:rPr>
                <w:sz w:val="26"/>
                <w:szCs w:val="26"/>
              </w:rPr>
            </w:pPr>
            <w:r w:rsidRPr="008A1DD5">
              <w:rPr>
                <w:sz w:val="26"/>
                <w:szCs w:val="26"/>
              </w:rPr>
              <w:t>0</w:t>
            </w:r>
          </w:p>
        </w:tc>
        <w:tc>
          <w:tcPr>
            <w:tcW w:w="592" w:type="pct"/>
            <w:vAlign w:val="bottom"/>
          </w:tcPr>
          <w:p w:rsidR="000531F4" w:rsidRPr="008A1DD5" w:rsidRDefault="000D6FC6" w:rsidP="00115AC3">
            <w:pPr>
              <w:spacing w:before="100" w:beforeAutospacing="1" w:after="100" w:afterAutospacing="1"/>
              <w:jc w:val="center"/>
              <w:outlineLvl w:val="1"/>
              <w:rPr>
                <w:sz w:val="26"/>
                <w:szCs w:val="26"/>
              </w:rPr>
            </w:pPr>
            <w:r w:rsidRPr="008A1DD5">
              <w:rPr>
                <w:sz w:val="26"/>
                <w:szCs w:val="26"/>
              </w:rPr>
              <w:t>0</w:t>
            </w:r>
          </w:p>
        </w:tc>
      </w:tr>
      <w:tr w:rsidR="008E2C4C" w:rsidRPr="008A1DD5" w:rsidTr="00126503">
        <w:trPr>
          <w:cantSplit/>
        </w:trPr>
        <w:tc>
          <w:tcPr>
            <w:tcW w:w="1810" w:type="pct"/>
          </w:tcPr>
          <w:p w:rsidR="008E2C4C" w:rsidRPr="008A1DD5" w:rsidRDefault="008E2C4C" w:rsidP="008E2C4C">
            <w:pPr>
              <w:rPr>
                <w:sz w:val="26"/>
                <w:szCs w:val="26"/>
              </w:rPr>
            </w:pPr>
            <w:r w:rsidRPr="008A1DD5">
              <w:rPr>
                <w:sz w:val="26"/>
                <w:szCs w:val="26"/>
              </w:rPr>
              <w:t>4. Организация и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725" w:type="pct"/>
          </w:tcPr>
          <w:p w:rsidR="008E2C4C" w:rsidRPr="008A1DD5" w:rsidRDefault="008E2C4C" w:rsidP="008E2C4C">
            <w:pPr>
              <w:ind w:right="-108"/>
              <w:rPr>
                <w:sz w:val="26"/>
                <w:szCs w:val="26"/>
              </w:rPr>
            </w:pPr>
            <w:r w:rsidRPr="008A1DD5">
              <w:rPr>
                <w:sz w:val="26"/>
                <w:szCs w:val="26"/>
              </w:rPr>
              <w:t>А.А.Попов</w:t>
            </w:r>
          </w:p>
        </w:tc>
        <w:tc>
          <w:tcPr>
            <w:tcW w:w="706" w:type="pct"/>
          </w:tcPr>
          <w:p w:rsidR="008E2C4C" w:rsidRPr="008A1DD5" w:rsidRDefault="008E2C4C" w:rsidP="008E2C4C">
            <w:pPr>
              <w:spacing w:before="100" w:beforeAutospacing="1" w:after="100" w:afterAutospacing="1"/>
              <w:outlineLvl w:val="1"/>
              <w:rPr>
                <w:sz w:val="26"/>
                <w:szCs w:val="26"/>
              </w:rPr>
            </w:pPr>
            <w:r w:rsidRPr="008A1DD5">
              <w:rPr>
                <w:sz w:val="26"/>
                <w:szCs w:val="26"/>
              </w:rPr>
              <w:t>Средства местного бюджета</w:t>
            </w:r>
          </w:p>
        </w:tc>
        <w:tc>
          <w:tcPr>
            <w:tcW w:w="584" w:type="pct"/>
            <w:vAlign w:val="bottom"/>
          </w:tcPr>
          <w:p w:rsidR="008E2C4C" w:rsidRPr="008A1DD5" w:rsidRDefault="00126503" w:rsidP="008E2C4C">
            <w:pPr>
              <w:spacing w:before="100" w:beforeAutospacing="1" w:after="100" w:afterAutospacing="1"/>
              <w:jc w:val="center"/>
              <w:outlineLvl w:val="1"/>
              <w:rPr>
                <w:sz w:val="26"/>
                <w:szCs w:val="26"/>
              </w:rPr>
            </w:pPr>
            <w:r>
              <w:rPr>
                <w:sz w:val="26"/>
                <w:szCs w:val="26"/>
              </w:rPr>
              <w:t>140,00</w:t>
            </w:r>
          </w:p>
        </w:tc>
        <w:tc>
          <w:tcPr>
            <w:tcW w:w="584" w:type="pct"/>
            <w:vAlign w:val="bottom"/>
          </w:tcPr>
          <w:p w:rsidR="008E2C4C" w:rsidRPr="008A1DD5" w:rsidRDefault="008E2C4C" w:rsidP="008E2C4C">
            <w:pPr>
              <w:spacing w:before="100" w:beforeAutospacing="1" w:after="100" w:afterAutospacing="1"/>
              <w:jc w:val="center"/>
              <w:outlineLvl w:val="1"/>
              <w:rPr>
                <w:sz w:val="26"/>
                <w:szCs w:val="26"/>
              </w:rPr>
            </w:pPr>
          </w:p>
        </w:tc>
        <w:tc>
          <w:tcPr>
            <w:tcW w:w="592" w:type="pct"/>
            <w:vAlign w:val="bottom"/>
          </w:tcPr>
          <w:p w:rsidR="008E2C4C" w:rsidRPr="008A1DD5" w:rsidRDefault="008E2C4C" w:rsidP="008E2C4C">
            <w:pPr>
              <w:spacing w:before="100" w:beforeAutospacing="1" w:after="100" w:afterAutospacing="1"/>
              <w:jc w:val="center"/>
              <w:outlineLvl w:val="1"/>
              <w:rPr>
                <w:sz w:val="26"/>
                <w:szCs w:val="26"/>
              </w:rPr>
            </w:pPr>
          </w:p>
        </w:tc>
      </w:tr>
    </w:tbl>
    <w:p w:rsidR="000531F4" w:rsidRPr="008A1DD5" w:rsidRDefault="000531F4" w:rsidP="000531F4">
      <w:pPr>
        <w:jc w:val="both"/>
        <w:outlineLvl w:val="1"/>
        <w:rPr>
          <w:rFonts w:cs="Courier New"/>
          <w:sz w:val="26"/>
          <w:szCs w:val="26"/>
        </w:rPr>
      </w:pPr>
      <w:r w:rsidRPr="008A1DD5">
        <w:rPr>
          <w:rFonts w:cs="Courier New"/>
          <w:sz w:val="26"/>
          <w:szCs w:val="26"/>
        </w:rPr>
        <w:t xml:space="preserve">    </w:t>
      </w:r>
    </w:p>
    <w:p w:rsidR="000531F4" w:rsidRPr="008A1DD5" w:rsidRDefault="000531F4" w:rsidP="008E2C4C">
      <w:pPr>
        <w:ind w:firstLine="708"/>
        <w:jc w:val="both"/>
        <w:rPr>
          <w:sz w:val="26"/>
          <w:szCs w:val="26"/>
        </w:rPr>
      </w:pPr>
      <w:r w:rsidRPr="008A1DD5">
        <w:rPr>
          <w:sz w:val="26"/>
          <w:szCs w:val="26"/>
        </w:rPr>
        <w:t>В</w:t>
      </w:r>
      <w:r w:rsidR="008E2C4C" w:rsidRPr="008A1DD5">
        <w:rPr>
          <w:sz w:val="26"/>
          <w:szCs w:val="26"/>
        </w:rPr>
        <w:t xml:space="preserve"> Т</w:t>
      </w:r>
      <w:r w:rsidRPr="008A1DD5">
        <w:rPr>
          <w:sz w:val="26"/>
          <w:szCs w:val="26"/>
        </w:rPr>
        <w:t>аблице 3 представлены источники финансирования указанных мероприятий Программы.</w:t>
      </w:r>
    </w:p>
    <w:p w:rsidR="000531F4" w:rsidRPr="008A1DD5" w:rsidRDefault="000531F4" w:rsidP="000531F4">
      <w:pPr>
        <w:jc w:val="right"/>
        <w:outlineLvl w:val="1"/>
        <w:rPr>
          <w:sz w:val="26"/>
          <w:szCs w:val="26"/>
        </w:rPr>
      </w:pPr>
      <w:r w:rsidRPr="008A1DD5">
        <w:rPr>
          <w:sz w:val="26"/>
          <w:szCs w:val="26"/>
        </w:rPr>
        <w:t>Таблица 3</w:t>
      </w:r>
    </w:p>
    <w:p w:rsidR="000531F4" w:rsidRPr="008A1DD5" w:rsidRDefault="000531F4" w:rsidP="000531F4">
      <w:pPr>
        <w:jc w:val="right"/>
        <w:outlineLvl w:val="1"/>
        <w:rPr>
          <w:sz w:val="26"/>
          <w:szCs w:val="26"/>
        </w:rPr>
      </w:pPr>
      <w:r w:rsidRPr="008A1DD5">
        <w:rPr>
          <w:sz w:val="26"/>
          <w:szCs w:val="26"/>
        </w:rPr>
        <w:t>Источники финансирования мероприятий Программы</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2057"/>
        <w:gridCol w:w="1984"/>
        <w:gridCol w:w="1842"/>
      </w:tblGrid>
      <w:tr w:rsidR="000531F4" w:rsidRPr="008A1DD5" w:rsidTr="000D6FC6">
        <w:trPr>
          <w:cantSplit/>
          <w:trHeight w:val="389"/>
          <w:tblHeader/>
        </w:trPr>
        <w:tc>
          <w:tcPr>
            <w:tcW w:w="1991" w:type="pct"/>
            <w:vMerge w:val="restart"/>
          </w:tcPr>
          <w:p w:rsidR="000531F4" w:rsidRPr="008A1DD5" w:rsidRDefault="000531F4" w:rsidP="00115AC3">
            <w:pPr>
              <w:spacing w:before="100" w:beforeAutospacing="1" w:after="100" w:afterAutospacing="1"/>
              <w:outlineLvl w:val="1"/>
              <w:rPr>
                <w:sz w:val="26"/>
                <w:szCs w:val="26"/>
              </w:rPr>
            </w:pPr>
            <w:r w:rsidRPr="008A1DD5">
              <w:rPr>
                <w:b/>
                <w:sz w:val="26"/>
                <w:szCs w:val="26"/>
              </w:rPr>
              <w:t>Источники финансирования мероприятий</w:t>
            </w:r>
          </w:p>
        </w:tc>
        <w:tc>
          <w:tcPr>
            <w:tcW w:w="3009" w:type="pct"/>
            <w:gridSpan w:val="3"/>
          </w:tcPr>
          <w:p w:rsidR="000531F4" w:rsidRPr="008A1DD5" w:rsidRDefault="000531F4" w:rsidP="00115AC3">
            <w:pPr>
              <w:spacing w:before="100" w:beforeAutospacing="1" w:after="100" w:afterAutospacing="1"/>
              <w:jc w:val="center"/>
              <w:outlineLvl w:val="1"/>
              <w:rPr>
                <w:sz w:val="26"/>
                <w:szCs w:val="26"/>
              </w:rPr>
            </w:pPr>
            <w:r w:rsidRPr="008A1DD5">
              <w:rPr>
                <w:b/>
                <w:sz w:val="26"/>
                <w:szCs w:val="26"/>
              </w:rPr>
              <w:t>Сумма необходимых средств (тыс. руб.)</w:t>
            </w:r>
          </w:p>
        </w:tc>
      </w:tr>
      <w:tr w:rsidR="000531F4" w:rsidRPr="008A1DD5" w:rsidTr="000D6FC6">
        <w:trPr>
          <w:cantSplit/>
          <w:tblHeader/>
        </w:trPr>
        <w:tc>
          <w:tcPr>
            <w:tcW w:w="1991" w:type="pct"/>
            <w:vMerge/>
          </w:tcPr>
          <w:p w:rsidR="000531F4" w:rsidRPr="008A1DD5" w:rsidRDefault="000531F4" w:rsidP="00115AC3">
            <w:pPr>
              <w:spacing w:before="100" w:beforeAutospacing="1" w:after="100" w:afterAutospacing="1"/>
              <w:jc w:val="both"/>
              <w:outlineLvl w:val="1"/>
              <w:rPr>
                <w:sz w:val="26"/>
                <w:szCs w:val="26"/>
              </w:rPr>
            </w:pPr>
          </w:p>
        </w:tc>
        <w:tc>
          <w:tcPr>
            <w:tcW w:w="1052" w:type="pct"/>
          </w:tcPr>
          <w:p w:rsidR="000531F4" w:rsidRPr="008A1DD5" w:rsidRDefault="000531F4" w:rsidP="00126503">
            <w:pPr>
              <w:spacing w:before="100" w:beforeAutospacing="1" w:after="100" w:afterAutospacing="1"/>
              <w:jc w:val="center"/>
              <w:outlineLvl w:val="1"/>
              <w:rPr>
                <w:b/>
                <w:sz w:val="26"/>
                <w:szCs w:val="26"/>
              </w:rPr>
            </w:pPr>
            <w:r w:rsidRPr="008A1DD5">
              <w:rPr>
                <w:b/>
                <w:sz w:val="26"/>
                <w:szCs w:val="26"/>
              </w:rPr>
              <w:t>20</w:t>
            </w:r>
            <w:r w:rsidR="00126503">
              <w:rPr>
                <w:b/>
                <w:sz w:val="26"/>
                <w:szCs w:val="26"/>
              </w:rPr>
              <w:t>20</w:t>
            </w:r>
            <w:r w:rsidRPr="008A1DD5">
              <w:rPr>
                <w:b/>
                <w:sz w:val="26"/>
                <w:szCs w:val="26"/>
              </w:rPr>
              <w:t xml:space="preserve"> год</w:t>
            </w:r>
          </w:p>
        </w:tc>
        <w:tc>
          <w:tcPr>
            <w:tcW w:w="1015" w:type="pct"/>
          </w:tcPr>
          <w:p w:rsidR="000531F4" w:rsidRPr="008A1DD5" w:rsidRDefault="000531F4" w:rsidP="00126503">
            <w:pPr>
              <w:spacing w:before="100" w:beforeAutospacing="1" w:after="100" w:afterAutospacing="1"/>
              <w:jc w:val="center"/>
              <w:outlineLvl w:val="1"/>
              <w:rPr>
                <w:b/>
                <w:sz w:val="26"/>
                <w:szCs w:val="26"/>
              </w:rPr>
            </w:pPr>
            <w:r w:rsidRPr="008A1DD5">
              <w:rPr>
                <w:b/>
                <w:sz w:val="26"/>
                <w:szCs w:val="26"/>
              </w:rPr>
              <w:t>20</w:t>
            </w:r>
            <w:r w:rsidR="00126503">
              <w:rPr>
                <w:b/>
                <w:sz w:val="26"/>
                <w:szCs w:val="26"/>
              </w:rPr>
              <w:t>21</w:t>
            </w:r>
            <w:r w:rsidRPr="008A1DD5">
              <w:rPr>
                <w:b/>
                <w:sz w:val="26"/>
                <w:szCs w:val="26"/>
              </w:rPr>
              <w:t xml:space="preserve"> год</w:t>
            </w:r>
          </w:p>
        </w:tc>
        <w:tc>
          <w:tcPr>
            <w:tcW w:w="942" w:type="pct"/>
          </w:tcPr>
          <w:p w:rsidR="000531F4" w:rsidRPr="008A1DD5" w:rsidRDefault="000531F4" w:rsidP="00126503">
            <w:pPr>
              <w:spacing w:before="100" w:beforeAutospacing="1" w:after="100" w:afterAutospacing="1"/>
              <w:jc w:val="center"/>
              <w:outlineLvl w:val="1"/>
              <w:rPr>
                <w:b/>
                <w:sz w:val="26"/>
                <w:szCs w:val="26"/>
              </w:rPr>
            </w:pPr>
            <w:r w:rsidRPr="008A1DD5">
              <w:rPr>
                <w:b/>
                <w:sz w:val="26"/>
                <w:szCs w:val="26"/>
              </w:rPr>
              <w:t>20</w:t>
            </w:r>
            <w:r w:rsidR="00126503">
              <w:rPr>
                <w:b/>
                <w:sz w:val="26"/>
                <w:szCs w:val="26"/>
              </w:rPr>
              <w:t>22</w:t>
            </w:r>
            <w:r w:rsidRPr="008A1DD5">
              <w:rPr>
                <w:b/>
                <w:sz w:val="26"/>
                <w:szCs w:val="26"/>
              </w:rPr>
              <w:t xml:space="preserve"> год</w:t>
            </w:r>
          </w:p>
        </w:tc>
      </w:tr>
      <w:tr w:rsidR="000531F4" w:rsidRPr="008A1DD5" w:rsidTr="000D6FC6">
        <w:trPr>
          <w:cantSplit/>
        </w:trPr>
        <w:tc>
          <w:tcPr>
            <w:tcW w:w="1991" w:type="pct"/>
          </w:tcPr>
          <w:p w:rsidR="000531F4" w:rsidRPr="008A1DD5" w:rsidRDefault="000531F4" w:rsidP="00115AC3">
            <w:pPr>
              <w:spacing w:before="100" w:beforeAutospacing="1" w:after="100" w:afterAutospacing="1"/>
              <w:outlineLvl w:val="1"/>
              <w:rPr>
                <w:sz w:val="26"/>
                <w:szCs w:val="26"/>
              </w:rPr>
            </w:pPr>
            <w:r w:rsidRPr="008A1DD5">
              <w:rPr>
                <w:sz w:val="26"/>
                <w:szCs w:val="26"/>
              </w:rPr>
              <w:t xml:space="preserve">1. Средства местного бюджета </w:t>
            </w:r>
          </w:p>
        </w:tc>
        <w:tc>
          <w:tcPr>
            <w:tcW w:w="1052" w:type="pct"/>
            <w:vAlign w:val="center"/>
          </w:tcPr>
          <w:p w:rsidR="000531F4" w:rsidRPr="008A1DD5" w:rsidRDefault="00126503" w:rsidP="00115AC3">
            <w:pPr>
              <w:spacing w:before="100" w:beforeAutospacing="1" w:after="100" w:afterAutospacing="1"/>
              <w:jc w:val="center"/>
              <w:outlineLvl w:val="1"/>
              <w:rPr>
                <w:sz w:val="26"/>
                <w:szCs w:val="26"/>
              </w:rPr>
            </w:pPr>
            <w:r>
              <w:rPr>
                <w:sz w:val="26"/>
                <w:szCs w:val="26"/>
              </w:rPr>
              <w:t>3225,78</w:t>
            </w:r>
          </w:p>
        </w:tc>
        <w:tc>
          <w:tcPr>
            <w:tcW w:w="1015" w:type="pct"/>
            <w:vAlign w:val="center"/>
          </w:tcPr>
          <w:p w:rsidR="000531F4" w:rsidRPr="008A1DD5" w:rsidRDefault="00126503" w:rsidP="00F4338C">
            <w:pPr>
              <w:spacing w:before="100" w:beforeAutospacing="1" w:after="100" w:afterAutospacing="1"/>
              <w:jc w:val="center"/>
              <w:outlineLvl w:val="1"/>
              <w:rPr>
                <w:sz w:val="26"/>
                <w:szCs w:val="26"/>
              </w:rPr>
            </w:pPr>
            <w:r>
              <w:rPr>
                <w:sz w:val="26"/>
                <w:szCs w:val="26"/>
              </w:rPr>
              <w:t>3152,17</w:t>
            </w:r>
          </w:p>
        </w:tc>
        <w:tc>
          <w:tcPr>
            <w:tcW w:w="942" w:type="pct"/>
            <w:vAlign w:val="center"/>
          </w:tcPr>
          <w:p w:rsidR="000531F4" w:rsidRPr="008A1DD5" w:rsidRDefault="00126503" w:rsidP="00F4338C">
            <w:pPr>
              <w:spacing w:before="100" w:beforeAutospacing="1" w:after="100" w:afterAutospacing="1"/>
              <w:jc w:val="center"/>
              <w:outlineLvl w:val="1"/>
              <w:rPr>
                <w:sz w:val="26"/>
                <w:szCs w:val="26"/>
              </w:rPr>
            </w:pPr>
            <w:r>
              <w:rPr>
                <w:sz w:val="26"/>
                <w:szCs w:val="26"/>
              </w:rPr>
              <w:t>3195,76</w:t>
            </w:r>
          </w:p>
        </w:tc>
      </w:tr>
      <w:tr w:rsidR="00126503" w:rsidRPr="008A1DD5" w:rsidTr="000D6FC6">
        <w:trPr>
          <w:cantSplit/>
        </w:trPr>
        <w:tc>
          <w:tcPr>
            <w:tcW w:w="1991" w:type="pct"/>
          </w:tcPr>
          <w:p w:rsidR="00126503" w:rsidRPr="008A1DD5" w:rsidRDefault="00126503" w:rsidP="00126503">
            <w:pPr>
              <w:spacing w:before="100" w:beforeAutospacing="1" w:after="100" w:afterAutospacing="1"/>
              <w:outlineLvl w:val="1"/>
              <w:rPr>
                <w:color w:val="000000"/>
                <w:sz w:val="26"/>
                <w:szCs w:val="26"/>
              </w:rPr>
            </w:pPr>
            <w:r w:rsidRPr="008A1DD5">
              <w:rPr>
                <w:color w:val="000000"/>
                <w:sz w:val="26"/>
                <w:szCs w:val="26"/>
              </w:rPr>
              <w:t>ИТОГО</w:t>
            </w:r>
          </w:p>
        </w:tc>
        <w:tc>
          <w:tcPr>
            <w:tcW w:w="1052" w:type="pct"/>
            <w:vAlign w:val="center"/>
          </w:tcPr>
          <w:p w:rsidR="00126503" w:rsidRPr="008A1DD5" w:rsidRDefault="00126503" w:rsidP="00126503">
            <w:pPr>
              <w:spacing w:before="100" w:beforeAutospacing="1" w:after="100" w:afterAutospacing="1"/>
              <w:jc w:val="center"/>
              <w:outlineLvl w:val="1"/>
              <w:rPr>
                <w:sz w:val="26"/>
                <w:szCs w:val="26"/>
              </w:rPr>
            </w:pPr>
            <w:r>
              <w:rPr>
                <w:sz w:val="26"/>
                <w:szCs w:val="26"/>
              </w:rPr>
              <w:t>3225,78</w:t>
            </w:r>
          </w:p>
        </w:tc>
        <w:tc>
          <w:tcPr>
            <w:tcW w:w="1015" w:type="pct"/>
            <w:vAlign w:val="center"/>
          </w:tcPr>
          <w:p w:rsidR="00126503" w:rsidRPr="008A1DD5" w:rsidRDefault="00126503" w:rsidP="00126503">
            <w:pPr>
              <w:spacing w:before="100" w:beforeAutospacing="1" w:after="100" w:afterAutospacing="1"/>
              <w:jc w:val="center"/>
              <w:outlineLvl w:val="1"/>
              <w:rPr>
                <w:sz w:val="26"/>
                <w:szCs w:val="26"/>
              </w:rPr>
            </w:pPr>
            <w:r>
              <w:rPr>
                <w:sz w:val="26"/>
                <w:szCs w:val="26"/>
              </w:rPr>
              <w:t>3152,17</w:t>
            </w:r>
          </w:p>
        </w:tc>
        <w:tc>
          <w:tcPr>
            <w:tcW w:w="942" w:type="pct"/>
            <w:vAlign w:val="center"/>
          </w:tcPr>
          <w:p w:rsidR="00126503" w:rsidRPr="008A1DD5" w:rsidRDefault="00126503" w:rsidP="00126503">
            <w:pPr>
              <w:spacing w:before="100" w:beforeAutospacing="1" w:after="100" w:afterAutospacing="1"/>
              <w:jc w:val="center"/>
              <w:outlineLvl w:val="1"/>
              <w:rPr>
                <w:sz w:val="26"/>
                <w:szCs w:val="26"/>
              </w:rPr>
            </w:pPr>
            <w:r>
              <w:rPr>
                <w:sz w:val="26"/>
                <w:szCs w:val="26"/>
              </w:rPr>
              <w:t>3195,76</w:t>
            </w:r>
          </w:p>
        </w:tc>
      </w:tr>
    </w:tbl>
    <w:p w:rsidR="000531F4" w:rsidRPr="008A1DD5" w:rsidRDefault="000531F4" w:rsidP="000531F4">
      <w:pPr>
        <w:jc w:val="center"/>
        <w:outlineLvl w:val="1"/>
        <w:rPr>
          <w:b/>
          <w:sz w:val="26"/>
          <w:szCs w:val="26"/>
        </w:rPr>
      </w:pPr>
    </w:p>
    <w:p w:rsidR="00C47157" w:rsidRPr="008A1DD5" w:rsidRDefault="00C47157" w:rsidP="0010683A">
      <w:pPr>
        <w:jc w:val="center"/>
        <w:rPr>
          <w:b/>
          <w:spacing w:val="-6"/>
          <w:sz w:val="26"/>
          <w:szCs w:val="26"/>
        </w:rPr>
      </w:pPr>
    </w:p>
    <w:p w:rsidR="001F72F0" w:rsidRPr="008A1DD5" w:rsidRDefault="0010683A" w:rsidP="0010683A">
      <w:pPr>
        <w:jc w:val="center"/>
        <w:rPr>
          <w:b/>
          <w:spacing w:val="-6"/>
          <w:sz w:val="26"/>
          <w:szCs w:val="26"/>
        </w:rPr>
      </w:pPr>
      <w:r w:rsidRPr="008A1DD5">
        <w:rPr>
          <w:b/>
          <w:spacing w:val="-6"/>
          <w:sz w:val="26"/>
          <w:szCs w:val="26"/>
        </w:rPr>
        <w:t>5</w:t>
      </w:r>
      <w:r w:rsidR="001F72F0" w:rsidRPr="008A1DD5">
        <w:rPr>
          <w:b/>
          <w:spacing w:val="-6"/>
          <w:sz w:val="26"/>
          <w:szCs w:val="26"/>
        </w:rPr>
        <w:t xml:space="preserve">. </w:t>
      </w:r>
      <w:r w:rsidRPr="008A1DD5">
        <w:rPr>
          <w:b/>
          <w:spacing w:val="-6"/>
          <w:sz w:val="26"/>
          <w:szCs w:val="26"/>
        </w:rPr>
        <w:t xml:space="preserve">Ожидаемые </w:t>
      </w:r>
      <w:r w:rsidR="001F72F0" w:rsidRPr="008A1DD5">
        <w:rPr>
          <w:b/>
          <w:spacing w:val="-6"/>
          <w:sz w:val="26"/>
          <w:szCs w:val="26"/>
        </w:rPr>
        <w:t>конечны</w:t>
      </w:r>
      <w:r w:rsidRPr="008A1DD5">
        <w:rPr>
          <w:b/>
          <w:spacing w:val="-6"/>
          <w:sz w:val="26"/>
          <w:szCs w:val="26"/>
        </w:rPr>
        <w:t>е</w:t>
      </w:r>
      <w:r w:rsidR="001F72F0" w:rsidRPr="008A1DD5">
        <w:rPr>
          <w:b/>
          <w:spacing w:val="-6"/>
          <w:sz w:val="26"/>
          <w:szCs w:val="26"/>
        </w:rPr>
        <w:t xml:space="preserve"> результат</w:t>
      </w:r>
      <w:r w:rsidRPr="008A1DD5">
        <w:rPr>
          <w:b/>
          <w:spacing w:val="-6"/>
          <w:sz w:val="26"/>
          <w:szCs w:val="26"/>
        </w:rPr>
        <w:t>ы</w:t>
      </w:r>
      <w:r w:rsidR="001F72F0" w:rsidRPr="008A1DD5">
        <w:rPr>
          <w:b/>
          <w:spacing w:val="-6"/>
          <w:sz w:val="26"/>
          <w:szCs w:val="26"/>
        </w:rPr>
        <w:t xml:space="preserve"> реализации программы</w:t>
      </w:r>
      <w:r w:rsidRPr="008A1DD5">
        <w:rPr>
          <w:b/>
          <w:spacing w:val="-6"/>
          <w:sz w:val="26"/>
          <w:szCs w:val="26"/>
        </w:rPr>
        <w:t>.</w:t>
      </w:r>
    </w:p>
    <w:p w:rsidR="0010683A" w:rsidRPr="008A1DD5" w:rsidRDefault="0010683A" w:rsidP="0010683A">
      <w:pPr>
        <w:jc w:val="center"/>
        <w:rPr>
          <w:b/>
          <w:spacing w:val="-6"/>
          <w:sz w:val="26"/>
          <w:szCs w:val="26"/>
        </w:rPr>
      </w:pPr>
    </w:p>
    <w:p w:rsidR="001F72F0" w:rsidRPr="008A1DD5" w:rsidRDefault="001F72F0" w:rsidP="0010683A">
      <w:pPr>
        <w:ind w:firstLine="708"/>
        <w:rPr>
          <w:spacing w:val="-6"/>
          <w:sz w:val="26"/>
          <w:szCs w:val="26"/>
        </w:rPr>
      </w:pPr>
      <w:r w:rsidRPr="008A1DD5">
        <w:rPr>
          <w:spacing w:val="-6"/>
          <w:sz w:val="26"/>
          <w:szCs w:val="26"/>
        </w:rPr>
        <w:t xml:space="preserve">В результате </w:t>
      </w:r>
      <w:r w:rsidR="0010683A" w:rsidRPr="008A1DD5">
        <w:rPr>
          <w:spacing w:val="-6"/>
          <w:sz w:val="26"/>
          <w:szCs w:val="26"/>
        </w:rPr>
        <w:t>реализации</w:t>
      </w:r>
      <w:r w:rsidRPr="008A1DD5">
        <w:rPr>
          <w:spacing w:val="-6"/>
          <w:sz w:val="26"/>
          <w:szCs w:val="26"/>
        </w:rPr>
        <w:t xml:space="preserve"> Программы ожидается:</w:t>
      </w:r>
    </w:p>
    <w:p w:rsidR="0010683A" w:rsidRPr="008A1DD5" w:rsidRDefault="0010683A" w:rsidP="0010683A">
      <w:pPr>
        <w:ind w:firstLine="708"/>
        <w:jc w:val="both"/>
        <w:rPr>
          <w:spacing w:val="-6"/>
          <w:sz w:val="26"/>
          <w:szCs w:val="26"/>
        </w:rPr>
      </w:pPr>
      <w:r w:rsidRPr="008A1DD5">
        <w:rPr>
          <w:spacing w:val="-6"/>
          <w:sz w:val="26"/>
          <w:szCs w:val="26"/>
        </w:rPr>
        <w:t>- проведение культурно-массовых мероприятий на высоком уровне;</w:t>
      </w:r>
    </w:p>
    <w:p w:rsidR="0010683A" w:rsidRPr="008A1DD5" w:rsidRDefault="0010683A" w:rsidP="0010683A">
      <w:pPr>
        <w:ind w:firstLine="708"/>
        <w:jc w:val="both"/>
        <w:rPr>
          <w:spacing w:val="-6"/>
          <w:sz w:val="26"/>
          <w:szCs w:val="26"/>
        </w:rPr>
      </w:pPr>
      <w:r w:rsidRPr="008A1DD5">
        <w:rPr>
          <w:spacing w:val="-6"/>
          <w:sz w:val="26"/>
          <w:szCs w:val="26"/>
        </w:rPr>
        <w:t>- повышение уровня профессионального мастерства работников учреждений культуры;</w:t>
      </w:r>
    </w:p>
    <w:p w:rsidR="0010683A" w:rsidRPr="008A1DD5" w:rsidRDefault="0010683A" w:rsidP="0010683A">
      <w:pPr>
        <w:ind w:firstLine="708"/>
        <w:jc w:val="both"/>
        <w:rPr>
          <w:spacing w:val="-6"/>
          <w:sz w:val="26"/>
          <w:szCs w:val="26"/>
        </w:rPr>
      </w:pPr>
      <w:r w:rsidRPr="008A1DD5">
        <w:rPr>
          <w:spacing w:val="-6"/>
          <w:sz w:val="26"/>
          <w:szCs w:val="26"/>
        </w:rPr>
        <w:t>- повышение престижа Дубровского сельского поселения на различных уровнях;</w:t>
      </w:r>
    </w:p>
    <w:p w:rsidR="0010683A" w:rsidRPr="008A1DD5" w:rsidRDefault="0010683A" w:rsidP="0010683A">
      <w:pPr>
        <w:ind w:firstLine="708"/>
        <w:jc w:val="both"/>
        <w:rPr>
          <w:spacing w:val="-6"/>
          <w:sz w:val="26"/>
          <w:szCs w:val="26"/>
        </w:rPr>
      </w:pPr>
      <w:r w:rsidRPr="008A1DD5">
        <w:rPr>
          <w:spacing w:val="-6"/>
          <w:sz w:val="26"/>
          <w:szCs w:val="26"/>
        </w:rPr>
        <w:t>- увеличение доступности и расширение предложения населению культурных благ и информации в сфере культуры;</w:t>
      </w:r>
    </w:p>
    <w:p w:rsidR="0010683A" w:rsidRPr="008A1DD5" w:rsidRDefault="0010683A" w:rsidP="0010683A">
      <w:pPr>
        <w:ind w:firstLine="708"/>
        <w:jc w:val="both"/>
        <w:rPr>
          <w:spacing w:val="-6"/>
          <w:sz w:val="26"/>
          <w:szCs w:val="26"/>
        </w:rPr>
      </w:pPr>
      <w:r w:rsidRPr="008A1DD5">
        <w:rPr>
          <w:spacing w:val="-6"/>
          <w:sz w:val="26"/>
          <w:szCs w:val="26"/>
        </w:rPr>
        <w:t>- создание благоприятных условий для творческой деятельности.</w:t>
      </w:r>
    </w:p>
    <w:p w:rsidR="00F4338C" w:rsidRPr="008A1DD5" w:rsidRDefault="00F4338C" w:rsidP="0010683A">
      <w:pPr>
        <w:ind w:firstLine="708"/>
        <w:jc w:val="both"/>
        <w:rPr>
          <w:spacing w:val="-6"/>
          <w:sz w:val="26"/>
          <w:szCs w:val="26"/>
        </w:rPr>
      </w:pPr>
    </w:p>
    <w:p w:rsidR="001F72F0" w:rsidRPr="008A1DD5" w:rsidRDefault="00B80DBF" w:rsidP="00B80DBF">
      <w:pPr>
        <w:ind w:firstLine="708"/>
        <w:jc w:val="center"/>
        <w:rPr>
          <w:b/>
          <w:spacing w:val="-6"/>
          <w:sz w:val="26"/>
          <w:szCs w:val="26"/>
        </w:rPr>
      </w:pPr>
      <w:r w:rsidRPr="008A1DD5">
        <w:rPr>
          <w:b/>
          <w:spacing w:val="-6"/>
          <w:sz w:val="26"/>
          <w:szCs w:val="26"/>
        </w:rPr>
        <w:t>6</w:t>
      </w:r>
      <w:r w:rsidR="001F72F0" w:rsidRPr="008A1DD5">
        <w:rPr>
          <w:b/>
          <w:spacing w:val="-6"/>
          <w:sz w:val="26"/>
          <w:szCs w:val="26"/>
        </w:rPr>
        <w:t xml:space="preserve">. Анализ рисков реализации </w:t>
      </w:r>
      <w:r w:rsidRPr="008A1DD5">
        <w:rPr>
          <w:b/>
          <w:spacing w:val="-6"/>
          <w:sz w:val="26"/>
          <w:szCs w:val="26"/>
        </w:rPr>
        <w:t>Программы</w:t>
      </w:r>
      <w:r w:rsidR="001F72F0" w:rsidRPr="008A1DD5">
        <w:rPr>
          <w:b/>
          <w:spacing w:val="-6"/>
          <w:sz w:val="26"/>
          <w:szCs w:val="26"/>
        </w:rPr>
        <w:t>.</w:t>
      </w:r>
    </w:p>
    <w:p w:rsidR="00B80DBF" w:rsidRPr="008A1DD5" w:rsidRDefault="00B80DBF" w:rsidP="00B80DBF">
      <w:pPr>
        <w:ind w:firstLine="708"/>
        <w:jc w:val="center"/>
        <w:rPr>
          <w:b/>
          <w:spacing w:val="-6"/>
          <w:sz w:val="26"/>
          <w:szCs w:val="26"/>
        </w:rPr>
      </w:pPr>
    </w:p>
    <w:p w:rsidR="001F72F0" w:rsidRPr="008A1DD5" w:rsidRDefault="001F72F0" w:rsidP="00EB249B">
      <w:pPr>
        <w:ind w:firstLine="708"/>
        <w:jc w:val="both"/>
        <w:rPr>
          <w:spacing w:val="-6"/>
          <w:sz w:val="26"/>
          <w:szCs w:val="26"/>
        </w:rPr>
      </w:pPr>
      <w:r w:rsidRPr="008A1DD5">
        <w:rPr>
          <w:spacing w:val="-6"/>
          <w:sz w:val="26"/>
          <w:szCs w:val="26"/>
        </w:rPr>
        <w:t xml:space="preserve">Важное значение для успешной реализации </w:t>
      </w:r>
      <w:r w:rsidR="00B80DBF" w:rsidRPr="008A1DD5">
        <w:rPr>
          <w:spacing w:val="-6"/>
          <w:sz w:val="26"/>
          <w:szCs w:val="26"/>
        </w:rPr>
        <w:t>П</w:t>
      </w:r>
      <w:r w:rsidRPr="008A1DD5">
        <w:rPr>
          <w:spacing w:val="-6"/>
          <w:sz w:val="26"/>
          <w:szCs w:val="26"/>
        </w:rPr>
        <w:t>рограммы имеет прогнозирование</w:t>
      </w:r>
      <w:r w:rsidR="00B80DBF" w:rsidRPr="008A1DD5">
        <w:rPr>
          <w:spacing w:val="-6"/>
          <w:sz w:val="26"/>
          <w:szCs w:val="26"/>
        </w:rPr>
        <w:t xml:space="preserve"> </w:t>
      </w:r>
      <w:r w:rsidRPr="008A1DD5">
        <w:rPr>
          <w:spacing w:val="-6"/>
          <w:sz w:val="26"/>
          <w:szCs w:val="26"/>
        </w:rPr>
        <w:t>возможных рисков, связанных с достижением основной цели, решением задач</w:t>
      </w:r>
      <w:r w:rsidR="00B80DBF" w:rsidRPr="008A1DD5">
        <w:rPr>
          <w:spacing w:val="-6"/>
          <w:sz w:val="26"/>
          <w:szCs w:val="26"/>
        </w:rPr>
        <w:t xml:space="preserve"> </w:t>
      </w:r>
      <w:r w:rsidRPr="008A1DD5">
        <w:rPr>
          <w:spacing w:val="-6"/>
          <w:sz w:val="26"/>
          <w:szCs w:val="26"/>
        </w:rPr>
        <w:t xml:space="preserve">программы, </w:t>
      </w:r>
      <w:r w:rsidRPr="008A1DD5">
        <w:rPr>
          <w:spacing w:val="-6"/>
          <w:sz w:val="26"/>
          <w:szCs w:val="26"/>
        </w:rPr>
        <w:lastRenderedPageBreak/>
        <w:t>оценка их масштабов и последствий, а также формирование системы</w:t>
      </w:r>
      <w:r w:rsidR="00B80DBF" w:rsidRPr="008A1DD5">
        <w:rPr>
          <w:spacing w:val="-6"/>
          <w:sz w:val="26"/>
          <w:szCs w:val="26"/>
        </w:rPr>
        <w:t xml:space="preserve"> </w:t>
      </w:r>
      <w:r w:rsidRPr="008A1DD5">
        <w:rPr>
          <w:spacing w:val="-6"/>
          <w:sz w:val="26"/>
          <w:szCs w:val="26"/>
        </w:rPr>
        <w:t>мер по их предотвращению.</w:t>
      </w:r>
    </w:p>
    <w:p w:rsidR="001F72F0" w:rsidRPr="008A1DD5" w:rsidRDefault="001F72F0" w:rsidP="00EB249B">
      <w:pPr>
        <w:ind w:firstLine="708"/>
        <w:jc w:val="both"/>
        <w:rPr>
          <w:spacing w:val="-6"/>
          <w:sz w:val="26"/>
          <w:szCs w:val="26"/>
        </w:rPr>
      </w:pPr>
      <w:r w:rsidRPr="008A1DD5">
        <w:rPr>
          <w:spacing w:val="-6"/>
          <w:sz w:val="26"/>
          <w:szCs w:val="26"/>
        </w:rPr>
        <w:t>В рамках реализации программы могут быть выделены следующие риски ее</w:t>
      </w:r>
      <w:r w:rsidR="00B80DBF" w:rsidRPr="008A1DD5">
        <w:rPr>
          <w:spacing w:val="-6"/>
          <w:sz w:val="26"/>
          <w:szCs w:val="26"/>
        </w:rPr>
        <w:t xml:space="preserve"> </w:t>
      </w:r>
      <w:r w:rsidRPr="008A1DD5">
        <w:rPr>
          <w:spacing w:val="-6"/>
          <w:sz w:val="26"/>
          <w:szCs w:val="26"/>
        </w:rPr>
        <w:t>реализации.</w:t>
      </w:r>
    </w:p>
    <w:p w:rsidR="001F72F0" w:rsidRPr="008A1DD5" w:rsidRDefault="00B80DBF" w:rsidP="00EB249B">
      <w:pPr>
        <w:ind w:firstLine="708"/>
        <w:jc w:val="both"/>
        <w:rPr>
          <w:spacing w:val="-6"/>
          <w:sz w:val="26"/>
          <w:szCs w:val="26"/>
        </w:rPr>
      </w:pPr>
      <w:r w:rsidRPr="008A1DD5">
        <w:rPr>
          <w:spacing w:val="-6"/>
          <w:sz w:val="26"/>
          <w:szCs w:val="26"/>
        </w:rPr>
        <w:t>6</w:t>
      </w:r>
      <w:r w:rsidR="001F72F0" w:rsidRPr="008A1DD5">
        <w:rPr>
          <w:spacing w:val="-6"/>
          <w:sz w:val="26"/>
          <w:szCs w:val="26"/>
        </w:rPr>
        <w:t>.1. Правовые риски</w:t>
      </w:r>
      <w:r w:rsidRPr="008A1DD5">
        <w:rPr>
          <w:spacing w:val="-6"/>
          <w:sz w:val="26"/>
          <w:szCs w:val="26"/>
        </w:rPr>
        <w:t>.</w:t>
      </w:r>
    </w:p>
    <w:p w:rsidR="001F72F0" w:rsidRPr="008A1DD5" w:rsidRDefault="001F72F0" w:rsidP="00EB249B">
      <w:pPr>
        <w:ind w:firstLine="708"/>
        <w:jc w:val="both"/>
        <w:rPr>
          <w:spacing w:val="-6"/>
          <w:sz w:val="26"/>
          <w:szCs w:val="26"/>
        </w:rPr>
      </w:pPr>
      <w:r w:rsidRPr="008A1DD5">
        <w:rPr>
          <w:spacing w:val="-6"/>
          <w:sz w:val="26"/>
          <w:szCs w:val="26"/>
        </w:rPr>
        <w:t xml:space="preserve">Правовые риски связаны с изменением </w:t>
      </w:r>
      <w:r w:rsidR="00B80DBF" w:rsidRPr="008A1DD5">
        <w:rPr>
          <w:spacing w:val="-6"/>
          <w:sz w:val="26"/>
          <w:szCs w:val="26"/>
        </w:rPr>
        <w:t>регионального</w:t>
      </w:r>
      <w:r w:rsidRPr="008A1DD5">
        <w:rPr>
          <w:spacing w:val="-6"/>
          <w:sz w:val="26"/>
          <w:szCs w:val="26"/>
        </w:rPr>
        <w:t xml:space="preserve"> законодательства,</w:t>
      </w:r>
      <w:r w:rsidR="00B80DBF" w:rsidRPr="008A1DD5">
        <w:rPr>
          <w:spacing w:val="-6"/>
          <w:sz w:val="26"/>
          <w:szCs w:val="26"/>
        </w:rPr>
        <w:t xml:space="preserve"> </w:t>
      </w:r>
      <w:r w:rsidRPr="008A1DD5">
        <w:rPr>
          <w:spacing w:val="-6"/>
          <w:sz w:val="26"/>
          <w:szCs w:val="26"/>
        </w:rPr>
        <w:t>длительностью формирования нормативно-правовой базы, необходимой для</w:t>
      </w:r>
      <w:r w:rsidR="00B80DBF" w:rsidRPr="008A1DD5">
        <w:rPr>
          <w:spacing w:val="-6"/>
          <w:sz w:val="26"/>
          <w:szCs w:val="26"/>
        </w:rPr>
        <w:t xml:space="preserve"> </w:t>
      </w:r>
      <w:r w:rsidRPr="008A1DD5">
        <w:rPr>
          <w:spacing w:val="-6"/>
          <w:sz w:val="26"/>
          <w:szCs w:val="26"/>
        </w:rPr>
        <w:t>эффективной реализации Программы. Это может привести к существенному</w:t>
      </w:r>
      <w:r w:rsidR="00B80DBF" w:rsidRPr="008A1DD5">
        <w:rPr>
          <w:spacing w:val="-6"/>
          <w:sz w:val="26"/>
          <w:szCs w:val="26"/>
        </w:rPr>
        <w:t xml:space="preserve"> </w:t>
      </w:r>
      <w:r w:rsidRPr="008A1DD5">
        <w:rPr>
          <w:spacing w:val="-6"/>
          <w:sz w:val="26"/>
          <w:szCs w:val="26"/>
        </w:rPr>
        <w:t>увеличению планируемых сроков или изменению условий реализации</w:t>
      </w:r>
      <w:r w:rsidR="00B80DBF" w:rsidRPr="008A1DD5">
        <w:rPr>
          <w:spacing w:val="-6"/>
          <w:sz w:val="26"/>
          <w:szCs w:val="26"/>
        </w:rPr>
        <w:t xml:space="preserve"> </w:t>
      </w:r>
      <w:r w:rsidRPr="008A1DD5">
        <w:rPr>
          <w:spacing w:val="-6"/>
          <w:sz w:val="26"/>
          <w:szCs w:val="26"/>
        </w:rPr>
        <w:t>мероприятий Программы.</w:t>
      </w:r>
    </w:p>
    <w:p w:rsidR="001F72F0" w:rsidRPr="008A1DD5" w:rsidRDefault="00EB249B" w:rsidP="00EB249B">
      <w:pPr>
        <w:ind w:firstLine="708"/>
        <w:jc w:val="both"/>
        <w:rPr>
          <w:spacing w:val="-6"/>
          <w:sz w:val="26"/>
          <w:szCs w:val="26"/>
        </w:rPr>
      </w:pPr>
      <w:r w:rsidRPr="008A1DD5">
        <w:rPr>
          <w:spacing w:val="-6"/>
          <w:sz w:val="26"/>
          <w:szCs w:val="26"/>
        </w:rPr>
        <w:t>6</w:t>
      </w:r>
      <w:r w:rsidR="001F72F0" w:rsidRPr="008A1DD5">
        <w:rPr>
          <w:spacing w:val="-6"/>
          <w:sz w:val="26"/>
          <w:szCs w:val="26"/>
        </w:rPr>
        <w:t>.2. Финансовые риски</w:t>
      </w:r>
      <w:r w:rsidR="00B80DBF" w:rsidRPr="008A1DD5">
        <w:rPr>
          <w:spacing w:val="-6"/>
          <w:sz w:val="26"/>
          <w:szCs w:val="26"/>
        </w:rPr>
        <w:t>.</w:t>
      </w:r>
    </w:p>
    <w:p w:rsidR="001F72F0" w:rsidRPr="008A1DD5" w:rsidRDefault="001F72F0" w:rsidP="00EB249B">
      <w:pPr>
        <w:ind w:firstLine="708"/>
        <w:jc w:val="both"/>
        <w:rPr>
          <w:spacing w:val="-6"/>
          <w:sz w:val="26"/>
          <w:szCs w:val="26"/>
        </w:rPr>
      </w:pPr>
      <w:r w:rsidRPr="008A1DD5">
        <w:rPr>
          <w:spacing w:val="-6"/>
          <w:sz w:val="26"/>
          <w:szCs w:val="26"/>
        </w:rPr>
        <w:t>Финансовые риски связаны с возникновением бюджетного дефицита и</w:t>
      </w:r>
      <w:r w:rsidR="00B80DBF" w:rsidRPr="008A1DD5">
        <w:rPr>
          <w:spacing w:val="-6"/>
          <w:sz w:val="26"/>
          <w:szCs w:val="26"/>
        </w:rPr>
        <w:t xml:space="preserve"> </w:t>
      </w:r>
      <w:r w:rsidRPr="008A1DD5">
        <w:rPr>
          <w:spacing w:val="-6"/>
          <w:sz w:val="26"/>
          <w:szCs w:val="26"/>
        </w:rPr>
        <w:t>недостаточным, вследствие этого, уровнем бюджетного финансирования,</w:t>
      </w:r>
      <w:r w:rsidR="00B80DBF" w:rsidRPr="008A1DD5">
        <w:rPr>
          <w:spacing w:val="-6"/>
          <w:sz w:val="26"/>
          <w:szCs w:val="26"/>
        </w:rPr>
        <w:t xml:space="preserve"> </w:t>
      </w:r>
      <w:r w:rsidRPr="008A1DD5">
        <w:rPr>
          <w:spacing w:val="-6"/>
          <w:sz w:val="26"/>
          <w:szCs w:val="26"/>
        </w:rPr>
        <w:t>секвестированием бюджетных расходов на сфере культуры, что может повлечь</w:t>
      </w:r>
      <w:r w:rsidR="00B80DBF" w:rsidRPr="008A1DD5">
        <w:rPr>
          <w:spacing w:val="-6"/>
          <w:sz w:val="26"/>
          <w:szCs w:val="26"/>
        </w:rPr>
        <w:t xml:space="preserve"> </w:t>
      </w:r>
      <w:r w:rsidRPr="008A1DD5">
        <w:rPr>
          <w:spacing w:val="-6"/>
          <w:sz w:val="26"/>
          <w:szCs w:val="26"/>
        </w:rPr>
        <w:t>недофинансирование, сокращение или прекращение программных мероприятий.</w:t>
      </w:r>
      <w:r w:rsidR="00B80DBF" w:rsidRPr="008A1DD5">
        <w:rPr>
          <w:spacing w:val="-6"/>
          <w:sz w:val="26"/>
          <w:szCs w:val="26"/>
        </w:rPr>
        <w:t xml:space="preserve"> </w:t>
      </w:r>
      <w:r w:rsidRPr="008A1DD5">
        <w:rPr>
          <w:spacing w:val="-6"/>
          <w:sz w:val="26"/>
          <w:szCs w:val="26"/>
        </w:rPr>
        <w:t>Способами ограничения финансовых рисков выступают следующие меры:</w:t>
      </w:r>
      <w:r w:rsidR="00B80DBF" w:rsidRPr="008A1DD5">
        <w:rPr>
          <w:spacing w:val="-6"/>
          <w:sz w:val="26"/>
          <w:szCs w:val="26"/>
        </w:rPr>
        <w:t xml:space="preserve"> </w:t>
      </w:r>
      <w:r w:rsidRPr="008A1DD5">
        <w:rPr>
          <w:spacing w:val="-6"/>
          <w:sz w:val="26"/>
          <w:szCs w:val="26"/>
        </w:rPr>
        <w:t>ежегодное уточнение объемов финансовых средств, предусмотренных на</w:t>
      </w:r>
      <w:r w:rsidR="00B80DBF" w:rsidRPr="008A1DD5">
        <w:rPr>
          <w:spacing w:val="-6"/>
          <w:sz w:val="26"/>
          <w:szCs w:val="26"/>
        </w:rPr>
        <w:t xml:space="preserve"> </w:t>
      </w:r>
      <w:r w:rsidRPr="008A1DD5">
        <w:rPr>
          <w:spacing w:val="-6"/>
          <w:sz w:val="26"/>
          <w:szCs w:val="26"/>
        </w:rPr>
        <w:t>реализацию мероприятий Программы, в зависимости от достигнутых результатов;</w:t>
      </w:r>
      <w:r w:rsidR="00B80DBF" w:rsidRPr="008A1DD5">
        <w:rPr>
          <w:spacing w:val="-6"/>
          <w:sz w:val="26"/>
          <w:szCs w:val="26"/>
        </w:rPr>
        <w:t xml:space="preserve"> </w:t>
      </w:r>
      <w:r w:rsidRPr="008A1DD5">
        <w:rPr>
          <w:spacing w:val="-6"/>
          <w:sz w:val="26"/>
          <w:szCs w:val="26"/>
        </w:rPr>
        <w:t>определение приоритетов для первоочередного финансирования;</w:t>
      </w:r>
      <w:r w:rsidR="00B80DBF" w:rsidRPr="008A1DD5">
        <w:rPr>
          <w:spacing w:val="-6"/>
          <w:sz w:val="26"/>
          <w:szCs w:val="26"/>
        </w:rPr>
        <w:t xml:space="preserve"> </w:t>
      </w:r>
      <w:r w:rsidRPr="008A1DD5">
        <w:rPr>
          <w:spacing w:val="-6"/>
          <w:sz w:val="26"/>
          <w:szCs w:val="26"/>
        </w:rPr>
        <w:t>планирование бюджетных расходов с применением методик оценки</w:t>
      </w:r>
      <w:r w:rsidR="00B80DBF" w:rsidRPr="008A1DD5">
        <w:rPr>
          <w:spacing w:val="-6"/>
          <w:sz w:val="26"/>
          <w:szCs w:val="26"/>
        </w:rPr>
        <w:t xml:space="preserve"> </w:t>
      </w:r>
      <w:r w:rsidRPr="008A1DD5">
        <w:rPr>
          <w:spacing w:val="-6"/>
          <w:sz w:val="26"/>
          <w:szCs w:val="26"/>
        </w:rPr>
        <w:t>эффективности бюджетных расходов;</w:t>
      </w:r>
      <w:r w:rsidR="00B80DBF" w:rsidRPr="008A1DD5">
        <w:rPr>
          <w:spacing w:val="-6"/>
          <w:sz w:val="26"/>
          <w:szCs w:val="26"/>
        </w:rPr>
        <w:t xml:space="preserve"> </w:t>
      </w:r>
      <w:r w:rsidRPr="008A1DD5">
        <w:rPr>
          <w:spacing w:val="-6"/>
          <w:sz w:val="26"/>
          <w:szCs w:val="26"/>
        </w:rPr>
        <w:t>привлечение внебюджетного финансирования.</w:t>
      </w:r>
    </w:p>
    <w:p w:rsidR="001F72F0" w:rsidRPr="008A1DD5" w:rsidRDefault="00EB249B" w:rsidP="00EB249B">
      <w:pPr>
        <w:ind w:firstLine="708"/>
        <w:jc w:val="both"/>
        <w:rPr>
          <w:spacing w:val="-6"/>
          <w:sz w:val="26"/>
          <w:szCs w:val="26"/>
        </w:rPr>
      </w:pPr>
      <w:r w:rsidRPr="008A1DD5">
        <w:rPr>
          <w:spacing w:val="-6"/>
          <w:sz w:val="26"/>
          <w:szCs w:val="26"/>
        </w:rPr>
        <w:t>6</w:t>
      </w:r>
      <w:r w:rsidR="001F72F0" w:rsidRPr="008A1DD5">
        <w:rPr>
          <w:spacing w:val="-6"/>
          <w:sz w:val="26"/>
          <w:szCs w:val="26"/>
        </w:rPr>
        <w:t>.3. Кадровые риски</w:t>
      </w:r>
      <w:r w:rsidR="00B80DBF" w:rsidRPr="008A1DD5">
        <w:rPr>
          <w:spacing w:val="-6"/>
          <w:sz w:val="26"/>
          <w:szCs w:val="26"/>
        </w:rPr>
        <w:t>.</w:t>
      </w:r>
    </w:p>
    <w:p w:rsidR="000531F4" w:rsidRPr="008A1DD5" w:rsidRDefault="001F72F0" w:rsidP="00EB249B">
      <w:pPr>
        <w:ind w:firstLine="708"/>
        <w:jc w:val="both"/>
        <w:rPr>
          <w:spacing w:val="-6"/>
          <w:sz w:val="26"/>
          <w:szCs w:val="26"/>
        </w:rPr>
      </w:pPr>
      <w:r w:rsidRPr="008A1DD5">
        <w:rPr>
          <w:spacing w:val="-6"/>
          <w:sz w:val="26"/>
          <w:szCs w:val="26"/>
        </w:rPr>
        <w:t>Кадровые риски обусловлены значительным дефицитом</w:t>
      </w:r>
      <w:r w:rsidR="00EB249B" w:rsidRPr="008A1DD5">
        <w:rPr>
          <w:spacing w:val="-6"/>
          <w:sz w:val="26"/>
          <w:szCs w:val="26"/>
        </w:rPr>
        <w:t xml:space="preserve"> </w:t>
      </w:r>
      <w:r w:rsidRPr="008A1DD5">
        <w:rPr>
          <w:spacing w:val="-6"/>
          <w:sz w:val="26"/>
          <w:szCs w:val="26"/>
        </w:rPr>
        <w:t>высококвалифицированных кадров в сфере культуры, что снижает эффективность</w:t>
      </w:r>
      <w:r w:rsidR="00B80DBF" w:rsidRPr="008A1DD5">
        <w:rPr>
          <w:spacing w:val="-6"/>
          <w:sz w:val="26"/>
          <w:szCs w:val="26"/>
        </w:rPr>
        <w:t xml:space="preserve"> </w:t>
      </w:r>
      <w:r w:rsidRPr="008A1DD5">
        <w:rPr>
          <w:spacing w:val="-6"/>
          <w:sz w:val="26"/>
          <w:szCs w:val="26"/>
        </w:rPr>
        <w:t>работы организаций сферы культуры и качество предоставляемых услуг.</w:t>
      </w:r>
    </w:p>
    <w:p w:rsidR="0067137F" w:rsidRPr="008A1DD5" w:rsidRDefault="0067137F" w:rsidP="00EB249B">
      <w:pPr>
        <w:ind w:firstLine="708"/>
        <w:jc w:val="both"/>
        <w:rPr>
          <w:spacing w:val="-6"/>
          <w:sz w:val="26"/>
          <w:szCs w:val="26"/>
        </w:rPr>
      </w:pPr>
    </w:p>
    <w:p w:rsidR="00C47157" w:rsidRPr="008A1DD5" w:rsidRDefault="00C47157" w:rsidP="00C47157">
      <w:pPr>
        <w:ind w:firstLine="708"/>
        <w:jc w:val="center"/>
        <w:rPr>
          <w:b/>
          <w:spacing w:val="-6"/>
          <w:sz w:val="26"/>
          <w:szCs w:val="26"/>
        </w:rPr>
      </w:pPr>
      <w:r w:rsidRPr="008A1DD5">
        <w:rPr>
          <w:b/>
          <w:spacing w:val="-6"/>
          <w:sz w:val="26"/>
          <w:szCs w:val="26"/>
        </w:rPr>
        <w:t>7.  Методика оценки эффективности реализации Программы.</w:t>
      </w:r>
    </w:p>
    <w:p w:rsidR="00C47157" w:rsidRPr="008A1DD5" w:rsidRDefault="00C47157" w:rsidP="00C47157">
      <w:pPr>
        <w:ind w:firstLine="708"/>
        <w:jc w:val="center"/>
        <w:rPr>
          <w:b/>
          <w:spacing w:val="-6"/>
          <w:sz w:val="26"/>
          <w:szCs w:val="26"/>
        </w:rPr>
      </w:pPr>
    </w:p>
    <w:p w:rsidR="003B289E" w:rsidRPr="008A1DD5" w:rsidRDefault="003B289E" w:rsidP="003B289E">
      <w:pPr>
        <w:ind w:firstLine="708"/>
        <w:jc w:val="both"/>
        <w:rPr>
          <w:spacing w:val="-6"/>
          <w:sz w:val="26"/>
          <w:szCs w:val="26"/>
        </w:rPr>
      </w:pPr>
      <w:r w:rsidRPr="008A1DD5">
        <w:rPr>
          <w:spacing w:val="-6"/>
          <w:sz w:val="26"/>
          <w:szCs w:val="26"/>
        </w:rPr>
        <w:t>Описание социальных,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w:t>
      </w:r>
    </w:p>
    <w:p w:rsidR="003B289E" w:rsidRPr="008A1DD5" w:rsidRDefault="00344B57" w:rsidP="003B289E">
      <w:pPr>
        <w:ind w:firstLine="708"/>
        <w:jc w:val="both"/>
        <w:rPr>
          <w:spacing w:val="-6"/>
          <w:sz w:val="26"/>
          <w:szCs w:val="26"/>
        </w:rPr>
      </w:pPr>
      <w:r w:rsidRPr="008A1DD5">
        <w:rPr>
          <w:spacing w:val="-6"/>
          <w:sz w:val="26"/>
          <w:szCs w:val="26"/>
        </w:rPr>
        <w:t xml:space="preserve">- </w:t>
      </w:r>
      <w:r w:rsidR="003B289E" w:rsidRPr="008A1DD5">
        <w:rPr>
          <w:spacing w:val="-6"/>
          <w:sz w:val="26"/>
          <w:szCs w:val="26"/>
        </w:rPr>
        <w:t>индикаторы задач программы, которые отражают непосредственный результат деятельности и характеризуют объем и качество бюджетных услуг, оказанных районным бюджетом и подведомственными получателями бюджетных средств внешним потребителям;</w:t>
      </w:r>
    </w:p>
    <w:p w:rsidR="003B289E" w:rsidRPr="008A1DD5" w:rsidRDefault="00344B57" w:rsidP="003B289E">
      <w:pPr>
        <w:ind w:firstLine="708"/>
        <w:jc w:val="both"/>
        <w:rPr>
          <w:spacing w:val="-6"/>
          <w:sz w:val="26"/>
          <w:szCs w:val="26"/>
        </w:rPr>
      </w:pPr>
      <w:r w:rsidRPr="008A1DD5">
        <w:rPr>
          <w:spacing w:val="-6"/>
          <w:sz w:val="26"/>
          <w:szCs w:val="26"/>
        </w:rPr>
        <w:t xml:space="preserve">- </w:t>
      </w:r>
      <w:r w:rsidR="003B289E" w:rsidRPr="008A1DD5">
        <w:rPr>
          <w:spacing w:val="-6"/>
          <w:sz w:val="26"/>
          <w:szCs w:val="26"/>
        </w:rPr>
        <w:t>индикаторы мероприятий программы.</w:t>
      </w:r>
    </w:p>
    <w:p w:rsidR="003B289E" w:rsidRPr="008A1DD5" w:rsidRDefault="00344B57" w:rsidP="00344B57">
      <w:pPr>
        <w:widowControl w:val="0"/>
        <w:shd w:val="clear" w:color="auto" w:fill="FFFFFF"/>
        <w:autoSpaceDE w:val="0"/>
        <w:autoSpaceDN w:val="0"/>
        <w:adjustRightInd w:val="0"/>
        <w:ind w:right="7"/>
        <w:jc w:val="both"/>
        <w:rPr>
          <w:spacing w:val="-1"/>
          <w:sz w:val="26"/>
          <w:szCs w:val="26"/>
        </w:rPr>
      </w:pPr>
      <w:r w:rsidRPr="008A1DD5">
        <w:rPr>
          <w:color w:val="000000"/>
          <w:sz w:val="26"/>
          <w:szCs w:val="26"/>
        </w:rPr>
        <w:tab/>
      </w:r>
      <w:r w:rsidR="003B289E" w:rsidRPr="008A1DD5">
        <w:rPr>
          <w:color w:val="000000"/>
          <w:sz w:val="26"/>
          <w:szCs w:val="26"/>
        </w:rPr>
        <w:t>Оценка эффективности</w:t>
      </w:r>
      <w:r w:rsidR="003B289E" w:rsidRPr="008A1DD5">
        <w:rPr>
          <w:spacing w:val="-1"/>
          <w:sz w:val="26"/>
          <w:szCs w:val="26"/>
        </w:rPr>
        <w:t xml:space="preserve"> использования средств местного бюджета будет определяться индикативными показателями</w:t>
      </w:r>
      <w:r w:rsidRPr="008A1DD5">
        <w:rPr>
          <w:spacing w:val="-1"/>
          <w:sz w:val="26"/>
          <w:szCs w:val="26"/>
        </w:rPr>
        <w:t xml:space="preserve">, </w:t>
      </w:r>
      <w:r w:rsidR="003B289E" w:rsidRPr="008A1DD5">
        <w:rPr>
          <w:spacing w:val="-1"/>
          <w:sz w:val="26"/>
          <w:szCs w:val="26"/>
        </w:rPr>
        <w:t>определёнными Программой.</w:t>
      </w:r>
      <w:r w:rsidR="003B289E" w:rsidRPr="008A1DD5">
        <w:rPr>
          <w:color w:val="000000"/>
          <w:sz w:val="26"/>
          <w:szCs w:val="26"/>
        </w:rPr>
        <w:t xml:space="preserve"> </w:t>
      </w:r>
    </w:p>
    <w:p w:rsidR="003B289E" w:rsidRPr="008A1DD5" w:rsidRDefault="003B289E" w:rsidP="00344B57">
      <w:pPr>
        <w:widowControl w:val="0"/>
        <w:shd w:val="clear" w:color="auto" w:fill="FFFFFF"/>
        <w:autoSpaceDE w:val="0"/>
        <w:autoSpaceDN w:val="0"/>
        <w:adjustRightInd w:val="0"/>
        <w:ind w:right="7"/>
        <w:jc w:val="both"/>
        <w:rPr>
          <w:color w:val="000000"/>
          <w:sz w:val="26"/>
          <w:szCs w:val="26"/>
        </w:rPr>
      </w:pPr>
      <w:r w:rsidRPr="008A1DD5">
        <w:rPr>
          <w:color w:val="000000"/>
          <w:sz w:val="26"/>
          <w:szCs w:val="26"/>
        </w:rPr>
        <w:t xml:space="preserve">         </w:t>
      </w:r>
      <w:r w:rsidR="00344B57" w:rsidRPr="008A1DD5">
        <w:rPr>
          <w:color w:val="000000"/>
          <w:sz w:val="26"/>
          <w:szCs w:val="26"/>
        </w:rPr>
        <w:tab/>
      </w:r>
      <w:r w:rsidRPr="008A1DD5">
        <w:rPr>
          <w:color w:val="000000"/>
          <w:sz w:val="26"/>
          <w:szCs w:val="26"/>
        </w:rPr>
        <w:t xml:space="preserve">Оценка эффективности использования бюджетных средств по мероприятиям ВЦП (О) равна соотношению оценке достижения плановых индикативных показателей (ДИП) к оценке полноты использования ресурсов (ПИР) по формуле О = </w:t>
      </w:r>
      <w:r w:rsidRPr="008A1DD5">
        <w:rPr>
          <w:color w:val="000000"/>
          <w:sz w:val="26"/>
          <w:szCs w:val="26"/>
          <w:u w:val="single"/>
        </w:rPr>
        <w:t>ДИП,</w:t>
      </w:r>
      <w:r w:rsidRPr="008A1DD5">
        <w:rPr>
          <w:color w:val="000000"/>
          <w:sz w:val="26"/>
          <w:szCs w:val="26"/>
        </w:rPr>
        <w:t xml:space="preserve"> где</w:t>
      </w:r>
    </w:p>
    <w:p w:rsidR="003B289E" w:rsidRPr="008A1DD5" w:rsidRDefault="003B289E" w:rsidP="003B289E">
      <w:pPr>
        <w:widowControl w:val="0"/>
        <w:shd w:val="clear" w:color="auto" w:fill="FFFFFF"/>
        <w:tabs>
          <w:tab w:val="left" w:pos="993"/>
        </w:tabs>
        <w:autoSpaceDE w:val="0"/>
        <w:autoSpaceDN w:val="0"/>
        <w:adjustRightInd w:val="0"/>
        <w:ind w:right="7"/>
        <w:jc w:val="both"/>
        <w:rPr>
          <w:color w:val="000000"/>
          <w:sz w:val="26"/>
          <w:szCs w:val="26"/>
        </w:rPr>
      </w:pPr>
      <w:r w:rsidRPr="008A1DD5">
        <w:rPr>
          <w:color w:val="000000"/>
          <w:sz w:val="26"/>
          <w:szCs w:val="26"/>
        </w:rPr>
        <w:t xml:space="preserve">                                       </w:t>
      </w:r>
      <w:r w:rsidR="00344B57" w:rsidRPr="008A1DD5">
        <w:rPr>
          <w:color w:val="000000"/>
          <w:sz w:val="26"/>
          <w:szCs w:val="26"/>
        </w:rPr>
        <w:t xml:space="preserve"> </w:t>
      </w:r>
      <w:r w:rsidRPr="008A1DD5">
        <w:rPr>
          <w:color w:val="000000"/>
          <w:sz w:val="26"/>
          <w:szCs w:val="26"/>
        </w:rPr>
        <w:t>ПИР</w:t>
      </w:r>
    </w:p>
    <w:p w:rsidR="003B289E" w:rsidRPr="008A1DD5" w:rsidRDefault="003B289E" w:rsidP="003B289E">
      <w:pPr>
        <w:widowControl w:val="0"/>
        <w:shd w:val="clear" w:color="auto" w:fill="FFFFFF"/>
        <w:tabs>
          <w:tab w:val="left" w:pos="993"/>
        </w:tabs>
        <w:autoSpaceDE w:val="0"/>
        <w:autoSpaceDN w:val="0"/>
        <w:adjustRightInd w:val="0"/>
        <w:ind w:right="7"/>
        <w:jc w:val="both"/>
        <w:rPr>
          <w:color w:val="000000"/>
          <w:sz w:val="26"/>
          <w:szCs w:val="26"/>
        </w:rPr>
      </w:pPr>
    </w:p>
    <w:p w:rsidR="003B289E" w:rsidRPr="008A1DD5" w:rsidRDefault="003B289E" w:rsidP="003B289E">
      <w:pPr>
        <w:widowControl w:val="0"/>
        <w:shd w:val="clear" w:color="auto" w:fill="FFFFFF"/>
        <w:tabs>
          <w:tab w:val="left" w:pos="993"/>
        </w:tabs>
        <w:autoSpaceDE w:val="0"/>
        <w:autoSpaceDN w:val="0"/>
        <w:adjustRightInd w:val="0"/>
        <w:ind w:right="7"/>
        <w:jc w:val="both"/>
        <w:rPr>
          <w:color w:val="000000"/>
          <w:sz w:val="26"/>
          <w:szCs w:val="26"/>
          <w:u w:val="single"/>
        </w:rPr>
      </w:pPr>
      <w:r w:rsidRPr="008A1DD5">
        <w:rPr>
          <w:color w:val="000000"/>
          <w:sz w:val="26"/>
          <w:szCs w:val="26"/>
        </w:rPr>
        <w:t xml:space="preserve">                          ДИП</w:t>
      </w:r>
      <w:r w:rsidR="00344B57" w:rsidRPr="008A1DD5">
        <w:rPr>
          <w:color w:val="000000"/>
          <w:sz w:val="26"/>
          <w:szCs w:val="26"/>
        </w:rPr>
        <w:t xml:space="preserve"> </w:t>
      </w:r>
      <w:r w:rsidRPr="008A1DD5">
        <w:rPr>
          <w:color w:val="000000"/>
          <w:sz w:val="26"/>
          <w:szCs w:val="26"/>
        </w:rPr>
        <w:t xml:space="preserve">= </w:t>
      </w:r>
      <w:r w:rsidRPr="008A1DD5">
        <w:rPr>
          <w:color w:val="000000"/>
          <w:sz w:val="26"/>
          <w:szCs w:val="26"/>
          <w:u w:val="single"/>
        </w:rPr>
        <w:t xml:space="preserve">Фактические индикативные показатели  </w:t>
      </w:r>
      <w:r w:rsidRPr="008A1DD5">
        <w:rPr>
          <w:color w:val="000000"/>
          <w:sz w:val="26"/>
          <w:szCs w:val="26"/>
        </w:rPr>
        <w:t xml:space="preserve">                                                    </w:t>
      </w:r>
    </w:p>
    <w:p w:rsidR="003B289E" w:rsidRPr="008A1DD5" w:rsidRDefault="003B289E" w:rsidP="003B289E">
      <w:pPr>
        <w:widowControl w:val="0"/>
        <w:shd w:val="clear" w:color="auto" w:fill="FFFFFF"/>
        <w:tabs>
          <w:tab w:val="left" w:pos="993"/>
        </w:tabs>
        <w:autoSpaceDE w:val="0"/>
        <w:autoSpaceDN w:val="0"/>
        <w:adjustRightInd w:val="0"/>
        <w:ind w:right="7"/>
        <w:jc w:val="both"/>
        <w:rPr>
          <w:color w:val="000000"/>
          <w:sz w:val="26"/>
          <w:szCs w:val="26"/>
        </w:rPr>
      </w:pPr>
      <w:r w:rsidRPr="008A1DD5">
        <w:rPr>
          <w:color w:val="000000"/>
          <w:sz w:val="26"/>
          <w:szCs w:val="26"/>
        </w:rPr>
        <w:t xml:space="preserve">                                          Плановые индикативные показатели</w:t>
      </w:r>
    </w:p>
    <w:p w:rsidR="003B289E" w:rsidRPr="008A1DD5" w:rsidRDefault="003B289E" w:rsidP="003B289E">
      <w:pPr>
        <w:shd w:val="clear" w:color="auto" w:fill="FFFFFF"/>
        <w:ind w:left="22" w:right="72" w:firstLine="792"/>
        <w:jc w:val="both"/>
        <w:rPr>
          <w:color w:val="000000"/>
          <w:sz w:val="26"/>
          <w:szCs w:val="26"/>
        </w:rPr>
      </w:pPr>
    </w:p>
    <w:p w:rsidR="003B289E" w:rsidRPr="008A1DD5" w:rsidRDefault="003B289E" w:rsidP="003B289E">
      <w:pPr>
        <w:widowControl w:val="0"/>
        <w:shd w:val="clear" w:color="auto" w:fill="FFFFFF"/>
        <w:tabs>
          <w:tab w:val="left" w:pos="993"/>
        </w:tabs>
        <w:autoSpaceDE w:val="0"/>
        <w:autoSpaceDN w:val="0"/>
        <w:adjustRightInd w:val="0"/>
        <w:ind w:right="7"/>
        <w:jc w:val="both"/>
        <w:rPr>
          <w:color w:val="000000"/>
          <w:sz w:val="26"/>
          <w:szCs w:val="26"/>
          <w:u w:val="single"/>
        </w:rPr>
      </w:pPr>
      <w:r w:rsidRPr="008A1DD5">
        <w:rPr>
          <w:color w:val="000000"/>
          <w:sz w:val="26"/>
          <w:szCs w:val="26"/>
        </w:rPr>
        <w:t xml:space="preserve">                    ПИР = </w:t>
      </w:r>
      <w:r w:rsidRPr="008A1DD5">
        <w:rPr>
          <w:color w:val="000000"/>
          <w:sz w:val="26"/>
          <w:szCs w:val="26"/>
          <w:u w:val="single"/>
        </w:rPr>
        <w:t>Фактическое использование бюджетных средств</w:t>
      </w:r>
    </w:p>
    <w:p w:rsidR="003B289E" w:rsidRPr="008A1DD5" w:rsidRDefault="003B289E" w:rsidP="003B289E">
      <w:pPr>
        <w:widowControl w:val="0"/>
        <w:shd w:val="clear" w:color="auto" w:fill="FFFFFF"/>
        <w:tabs>
          <w:tab w:val="left" w:pos="993"/>
        </w:tabs>
        <w:autoSpaceDE w:val="0"/>
        <w:autoSpaceDN w:val="0"/>
        <w:adjustRightInd w:val="0"/>
        <w:ind w:right="7"/>
        <w:jc w:val="both"/>
        <w:rPr>
          <w:color w:val="000000"/>
          <w:sz w:val="26"/>
          <w:szCs w:val="26"/>
        </w:rPr>
      </w:pPr>
      <w:r w:rsidRPr="008A1DD5">
        <w:rPr>
          <w:color w:val="000000"/>
          <w:sz w:val="26"/>
          <w:szCs w:val="26"/>
        </w:rPr>
        <w:lastRenderedPageBreak/>
        <w:t xml:space="preserve">                                   Плановое использование бюджетных средств</w:t>
      </w:r>
    </w:p>
    <w:p w:rsidR="003B289E" w:rsidRPr="008A1DD5" w:rsidRDefault="003B289E" w:rsidP="003B289E">
      <w:pPr>
        <w:shd w:val="clear" w:color="auto" w:fill="FFFFFF"/>
        <w:ind w:left="22" w:right="72" w:firstLine="792"/>
        <w:jc w:val="both"/>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762"/>
      </w:tblGrid>
      <w:tr w:rsidR="003B289E" w:rsidRPr="008A1DD5" w:rsidTr="00115AC3">
        <w:tc>
          <w:tcPr>
            <w:tcW w:w="1701" w:type="dxa"/>
          </w:tcPr>
          <w:p w:rsidR="003B289E" w:rsidRPr="008A1DD5" w:rsidRDefault="003B289E" w:rsidP="00344B57">
            <w:pPr>
              <w:ind w:right="-27"/>
              <w:rPr>
                <w:sz w:val="26"/>
                <w:szCs w:val="26"/>
              </w:rPr>
            </w:pPr>
            <w:r w:rsidRPr="008A1DD5">
              <w:rPr>
                <w:sz w:val="26"/>
                <w:szCs w:val="26"/>
              </w:rPr>
              <w:t>Значение</w:t>
            </w:r>
            <w:r w:rsidR="00344B57" w:rsidRPr="008A1DD5">
              <w:rPr>
                <w:sz w:val="26"/>
                <w:szCs w:val="26"/>
              </w:rPr>
              <w:t xml:space="preserve"> </w:t>
            </w:r>
            <w:r w:rsidRPr="008A1DD5">
              <w:rPr>
                <w:sz w:val="26"/>
                <w:szCs w:val="26"/>
              </w:rPr>
              <w:t>О</w:t>
            </w:r>
          </w:p>
        </w:tc>
        <w:tc>
          <w:tcPr>
            <w:tcW w:w="7762" w:type="dxa"/>
          </w:tcPr>
          <w:p w:rsidR="003B289E" w:rsidRPr="008A1DD5" w:rsidRDefault="003B289E" w:rsidP="00115AC3">
            <w:pPr>
              <w:ind w:right="72"/>
              <w:rPr>
                <w:sz w:val="26"/>
                <w:szCs w:val="26"/>
              </w:rPr>
            </w:pPr>
            <w:r w:rsidRPr="008A1DD5">
              <w:rPr>
                <w:sz w:val="26"/>
                <w:szCs w:val="26"/>
              </w:rPr>
              <w:t>Эффективность использования бюджетных средств</w:t>
            </w:r>
          </w:p>
        </w:tc>
      </w:tr>
      <w:tr w:rsidR="003B289E" w:rsidRPr="008A1DD5" w:rsidTr="00115AC3">
        <w:tc>
          <w:tcPr>
            <w:tcW w:w="1701" w:type="dxa"/>
          </w:tcPr>
          <w:p w:rsidR="003B289E" w:rsidRPr="008A1DD5" w:rsidRDefault="003B289E" w:rsidP="00115AC3">
            <w:pPr>
              <w:ind w:right="72"/>
              <w:rPr>
                <w:sz w:val="26"/>
                <w:szCs w:val="26"/>
              </w:rPr>
            </w:pPr>
            <w:r w:rsidRPr="008A1DD5">
              <w:rPr>
                <w:sz w:val="26"/>
                <w:szCs w:val="26"/>
              </w:rPr>
              <w:t>более 1,4</w:t>
            </w:r>
          </w:p>
        </w:tc>
        <w:tc>
          <w:tcPr>
            <w:tcW w:w="7762" w:type="dxa"/>
          </w:tcPr>
          <w:p w:rsidR="003B289E" w:rsidRPr="008A1DD5" w:rsidRDefault="003B289E" w:rsidP="00115AC3">
            <w:pPr>
              <w:ind w:right="72"/>
              <w:rPr>
                <w:sz w:val="26"/>
                <w:szCs w:val="26"/>
              </w:rPr>
            </w:pPr>
            <w:r w:rsidRPr="008A1DD5">
              <w:rPr>
                <w:sz w:val="26"/>
                <w:szCs w:val="26"/>
              </w:rPr>
              <w:t>Очень высокая эффективность использования расходов (значительно превышает плановое целевое значение)</w:t>
            </w:r>
          </w:p>
        </w:tc>
      </w:tr>
      <w:tr w:rsidR="003B289E" w:rsidRPr="008A1DD5" w:rsidTr="00115AC3">
        <w:tc>
          <w:tcPr>
            <w:tcW w:w="1701" w:type="dxa"/>
          </w:tcPr>
          <w:p w:rsidR="003B289E" w:rsidRPr="008A1DD5" w:rsidRDefault="003B289E" w:rsidP="00115AC3">
            <w:pPr>
              <w:ind w:right="72"/>
              <w:rPr>
                <w:sz w:val="26"/>
                <w:szCs w:val="26"/>
              </w:rPr>
            </w:pPr>
            <w:r w:rsidRPr="008A1DD5">
              <w:rPr>
                <w:sz w:val="26"/>
                <w:szCs w:val="26"/>
              </w:rPr>
              <w:t>от 1 до 1,4</w:t>
            </w:r>
          </w:p>
        </w:tc>
        <w:tc>
          <w:tcPr>
            <w:tcW w:w="7762" w:type="dxa"/>
          </w:tcPr>
          <w:p w:rsidR="003B289E" w:rsidRPr="008A1DD5" w:rsidRDefault="003B289E" w:rsidP="00115AC3">
            <w:pPr>
              <w:ind w:right="72"/>
              <w:rPr>
                <w:sz w:val="26"/>
                <w:szCs w:val="26"/>
              </w:rPr>
            </w:pPr>
            <w:r w:rsidRPr="008A1DD5">
              <w:rPr>
                <w:sz w:val="26"/>
                <w:szCs w:val="26"/>
              </w:rPr>
              <w:t>Высокая эффективность использования расходов (превышение целевого)</w:t>
            </w:r>
          </w:p>
        </w:tc>
      </w:tr>
      <w:tr w:rsidR="003B289E" w:rsidRPr="008A1DD5" w:rsidTr="00115AC3">
        <w:tc>
          <w:tcPr>
            <w:tcW w:w="1701" w:type="dxa"/>
          </w:tcPr>
          <w:p w:rsidR="003B289E" w:rsidRPr="008A1DD5" w:rsidRDefault="003B289E" w:rsidP="00115AC3">
            <w:pPr>
              <w:ind w:right="72"/>
              <w:rPr>
                <w:sz w:val="26"/>
                <w:szCs w:val="26"/>
              </w:rPr>
            </w:pPr>
            <w:r w:rsidRPr="008A1DD5">
              <w:rPr>
                <w:sz w:val="26"/>
                <w:szCs w:val="26"/>
              </w:rPr>
              <w:t>от 0,5 до 1</w:t>
            </w:r>
          </w:p>
        </w:tc>
        <w:tc>
          <w:tcPr>
            <w:tcW w:w="7762" w:type="dxa"/>
          </w:tcPr>
          <w:p w:rsidR="003B289E" w:rsidRPr="008A1DD5" w:rsidRDefault="003B289E" w:rsidP="00115AC3">
            <w:pPr>
              <w:ind w:right="72"/>
              <w:rPr>
                <w:sz w:val="26"/>
                <w:szCs w:val="26"/>
              </w:rPr>
            </w:pPr>
            <w:r w:rsidRPr="008A1DD5">
              <w:rPr>
                <w:sz w:val="26"/>
                <w:szCs w:val="26"/>
              </w:rPr>
              <w:t>Низкая эффективность использования расходов (не достигнуто целевое значение)</w:t>
            </w:r>
          </w:p>
        </w:tc>
      </w:tr>
      <w:tr w:rsidR="003B289E" w:rsidRPr="008A1DD5" w:rsidTr="00115AC3">
        <w:tc>
          <w:tcPr>
            <w:tcW w:w="1701" w:type="dxa"/>
          </w:tcPr>
          <w:p w:rsidR="003B289E" w:rsidRPr="008A1DD5" w:rsidRDefault="003B289E" w:rsidP="00115AC3">
            <w:pPr>
              <w:ind w:right="72"/>
              <w:rPr>
                <w:sz w:val="26"/>
                <w:szCs w:val="26"/>
              </w:rPr>
            </w:pPr>
            <w:r w:rsidRPr="008A1DD5">
              <w:rPr>
                <w:sz w:val="26"/>
                <w:szCs w:val="26"/>
              </w:rPr>
              <w:t>менее 0,5</w:t>
            </w:r>
          </w:p>
        </w:tc>
        <w:tc>
          <w:tcPr>
            <w:tcW w:w="7762" w:type="dxa"/>
          </w:tcPr>
          <w:p w:rsidR="003B289E" w:rsidRPr="008A1DD5" w:rsidRDefault="003B289E" w:rsidP="00115AC3">
            <w:pPr>
              <w:ind w:right="72"/>
              <w:rPr>
                <w:sz w:val="26"/>
                <w:szCs w:val="26"/>
              </w:rPr>
            </w:pPr>
            <w:r w:rsidRPr="008A1DD5">
              <w:rPr>
                <w:sz w:val="26"/>
                <w:szCs w:val="26"/>
              </w:rPr>
              <w:t>Крайне низкая эффективность использования расходов (целевое значение использовано менее чем на половину)</w:t>
            </w:r>
          </w:p>
        </w:tc>
      </w:tr>
    </w:tbl>
    <w:p w:rsidR="003B289E" w:rsidRPr="008A1DD5" w:rsidRDefault="003B289E" w:rsidP="003B289E">
      <w:pPr>
        <w:shd w:val="clear" w:color="auto" w:fill="FFFFFF"/>
        <w:ind w:left="22" w:right="72" w:firstLine="792"/>
        <w:rPr>
          <w:sz w:val="26"/>
          <w:szCs w:val="26"/>
        </w:rPr>
      </w:pPr>
    </w:p>
    <w:p w:rsidR="003B289E" w:rsidRPr="008A1DD5" w:rsidRDefault="003B289E" w:rsidP="003B289E">
      <w:pPr>
        <w:shd w:val="clear" w:color="auto" w:fill="FFFFFF"/>
        <w:ind w:left="22" w:right="72" w:firstLine="792"/>
        <w:jc w:val="both"/>
        <w:rPr>
          <w:sz w:val="26"/>
          <w:szCs w:val="26"/>
        </w:rPr>
      </w:pPr>
      <w:r w:rsidRPr="008A1DD5">
        <w:rPr>
          <w:sz w:val="26"/>
          <w:szCs w:val="26"/>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3B289E" w:rsidRPr="008A1DD5" w:rsidRDefault="003B289E" w:rsidP="003B289E">
      <w:pPr>
        <w:spacing w:before="40" w:after="120"/>
        <w:jc w:val="both"/>
        <w:rPr>
          <w:spacing w:val="2"/>
          <w:sz w:val="26"/>
          <w:szCs w:val="26"/>
        </w:rPr>
      </w:pPr>
      <w:r w:rsidRPr="008A1DD5">
        <w:rPr>
          <w:color w:val="332E2D"/>
          <w:spacing w:val="2"/>
          <w:sz w:val="26"/>
          <w:szCs w:val="26"/>
        </w:rPr>
        <w:t xml:space="preserve">         </w:t>
      </w:r>
      <w:r w:rsidRPr="008A1DD5">
        <w:rPr>
          <w:spacing w:val="2"/>
          <w:sz w:val="26"/>
          <w:szCs w:val="26"/>
        </w:rPr>
        <w:t xml:space="preserve">В случае, когда из результатов оценки реализации </w:t>
      </w:r>
      <w:r w:rsidR="00126503" w:rsidRPr="008A1DD5">
        <w:rPr>
          <w:spacing w:val="2"/>
          <w:sz w:val="26"/>
          <w:szCs w:val="26"/>
        </w:rPr>
        <w:t>Программы следует</w:t>
      </w:r>
      <w:r w:rsidRPr="008A1DD5">
        <w:rPr>
          <w:spacing w:val="2"/>
          <w:sz w:val="26"/>
          <w:szCs w:val="26"/>
        </w:rPr>
        <w:t xml:space="preserve"> вывод об отсутствии или низкой результативности расходов</w:t>
      </w:r>
      <w:r w:rsidR="00344B57" w:rsidRPr="008A1DD5">
        <w:rPr>
          <w:spacing w:val="2"/>
          <w:sz w:val="26"/>
          <w:szCs w:val="26"/>
        </w:rPr>
        <w:t xml:space="preserve"> </w:t>
      </w:r>
      <w:r w:rsidRPr="008A1DD5">
        <w:rPr>
          <w:spacing w:val="2"/>
          <w:sz w:val="26"/>
          <w:szCs w:val="26"/>
        </w:rPr>
        <w:t>бюджета</w:t>
      </w:r>
      <w:r w:rsidR="00344B57" w:rsidRPr="008A1DD5">
        <w:rPr>
          <w:spacing w:val="2"/>
          <w:sz w:val="26"/>
          <w:szCs w:val="26"/>
        </w:rPr>
        <w:t xml:space="preserve">, </w:t>
      </w:r>
      <w:r w:rsidRPr="008A1DD5">
        <w:rPr>
          <w:spacing w:val="2"/>
          <w:sz w:val="26"/>
          <w:szCs w:val="26"/>
        </w:rPr>
        <w:t>формируются предложения:</w:t>
      </w:r>
    </w:p>
    <w:p w:rsidR="003B289E" w:rsidRPr="008A1DD5" w:rsidRDefault="003B289E" w:rsidP="00344B57">
      <w:pPr>
        <w:spacing w:before="40" w:after="120"/>
        <w:ind w:firstLine="708"/>
        <w:jc w:val="both"/>
        <w:rPr>
          <w:spacing w:val="2"/>
          <w:sz w:val="26"/>
          <w:szCs w:val="26"/>
        </w:rPr>
      </w:pPr>
      <w:r w:rsidRPr="008A1DD5">
        <w:rPr>
          <w:spacing w:val="2"/>
          <w:sz w:val="26"/>
          <w:szCs w:val="26"/>
        </w:rPr>
        <w:t>- о прекращении реализации Программы в целом или их отдельных мероприятий с исключением в установленном порядке</w:t>
      </w:r>
      <w:r w:rsidR="00344B57" w:rsidRPr="008A1DD5">
        <w:rPr>
          <w:spacing w:val="2"/>
          <w:sz w:val="26"/>
          <w:szCs w:val="26"/>
        </w:rPr>
        <w:t xml:space="preserve"> </w:t>
      </w:r>
      <w:r w:rsidRPr="008A1DD5">
        <w:rPr>
          <w:spacing w:val="2"/>
          <w:sz w:val="26"/>
          <w:szCs w:val="26"/>
        </w:rPr>
        <w:t>расходов на их реализацию из местного бюджета на текущий финансовый год и среднесрочную перспективу;</w:t>
      </w:r>
    </w:p>
    <w:p w:rsidR="00C47157" w:rsidRPr="008A1DD5" w:rsidRDefault="003B289E" w:rsidP="003B289E">
      <w:pPr>
        <w:ind w:firstLine="708"/>
        <w:jc w:val="both"/>
        <w:rPr>
          <w:b/>
          <w:spacing w:val="-6"/>
          <w:sz w:val="26"/>
          <w:szCs w:val="26"/>
        </w:rPr>
      </w:pPr>
      <w:r w:rsidRPr="008A1DD5">
        <w:rPr>
          <w:spacing w:val="2"/>
          <w:sz w:val="26"/>
          <w:szCs w:val="26"/>
        </w:rPr>
        <w:t>- о доработке Программы или ее отдельных мероприятий с</w:t>
      </w:r>
      <w:r w:rsidR="00344B57" w:rsidRPr="008A1DD5">
        <w:rPr>
          <w:spacing w:val="2"/>
          <w:sz w:val="26"/>
          <w:szCs w:val="26"/>
        </w:rPr>
        <w:t xml:space="preserve"> </w:t>
      </w:r>
      <w:r w:rsidRPr="008A1DD5">
        <w:rPr>
          <w:spacing w:val="2"/>
          <w:sz w:val="26"/>
          <w:szCs w:val="26"/>
        </w:rPr>
        <w:t>приостановлением финансирования из местного бюджета.</w:t>
      </w:r>
      <w:r w:rsidRPr="008A1DD5">
        <w:rPr>
          <w:spacing w:val="2"/>
          <w:sz w:val="26"/>
          <w:szCs w:val="26"/>
        </w:rPr>
        <w:br/>
      </w:r>
    </w:p>
    <w:p w:rsidR="002E17BB" w:rsidRPr="008A1DD5" w:rsidRDefault="002E17BB" w:rsidP="002E17BB">
      <w:pPr>
        <w:spacing w:line="320" w:lineRule="atLeast"/>
        <w:jc w:val="center"/>
        <w:rPr>
          <w:b/>
          <w:bCs/>
          <w:sz w:val="26"/>
          <w:szCs w:val="26"/>
        </w:rPr>
      </w:pPr>
      <w:r w:rsidRPr="008A1DD5">
        <w:rPr>
          <w:b/>
          <w:bCs/>
          <w:sz w:val="26"/>
          <w:szCs w:val="26"/>
        </w:rPr>
        <w:t>8. Система управления реализацией программы.</w:t>
      </w:r>
    </w:p>
    <w:p w:rsidR="002E17BB" w:rsidRPr="008A1DD5" w:rsidRDefault="002E17BB" w:rsidP="002E17BB">
      <w:pPr>
        <w:spacing w:line="320" w:lineRule="atLeast"/>
        <w:rPr>
          <w:sz w:val="26"/>
          <w:szCs w:val="26"/>
        </w:rPr>
      </w:pPr>
    </w:p>
    <w:p w:rsidR="002E17BB" w:rsidRPr="008A1DD5" w:rsidRDefault="002E17BB" w:rsidP="002E17BB">
      <w:pPr>
        <w:spacing w:line="320" w:lineRule="atLeast"/>
        <w:ind w:firstLine="708"/>
        <w:rPr>
          <w:b/>
          <w:sz w:val="26"/>
          <w:szCs w:val="26"/>
        </w:rPr>
      </w:pPr>
      <w:r w:rsidRPr="008A1DD5">
        <w:rPr>
          <w:b/>
          <w:sz w:val="26"/>
          <w:szCs w:val="26"/>
        </w:rPr>
        <w:t>Основные механизмы реализации:</w:t>
      </w:r>
    </w:p>
    <w:p w:rsidR="002E17BB" w:rsidRPr="008A1DD5" w:rsidRDefault="002E17BB" w:rsidP="002E17BB">
      <w:pPr>
        <w:spacing w:line="320" w:lineRule="atLeast"/>
        <w:ind w:firstLine="708"/>
        <w:jc w:val="both"/>
        <w:rPr>
          <w:sz w:val="26"/>
          <w:szCs w:val="26"/>
        </w:rPr>
      </w:pPr>
      <w:r w:rsidRPr="008A1DD5">
        <w:rPr>
          <w:sz w:val="26"/>
          <w:szCs w:val="26"/>
        </w:rPr>
        <w:t>- ежегодное уточнение и утверждение программных мероприятий;</w:t>
      </w:r>
    </w:p>
    <w:p w:rsidR="002E17BB" w:rsidRPr="008A1DD5" w:rsidRDefault="002E17BB" w:rsidP="002E17BB">
      <w:pPr>
        <w:spacing w:line="320" w:lineRule="atLeast"/>
        <w:ind w:firstLine="708"/>
        <w:jc w:val="both"/>
        <w:rPr>
          <w:sz w:val="26"/>
          <w:szCs w:val="26"/>
        </w:rPr>
      </w:pPr>
      <w:r w:rsidRPr="008A1DD5">
        <w:rPr>
          <w:sz w:val="26"/>
          <w:szCs w:val="26"/>
        </w:rPr>
        <w:t>- разработка нормативных и регламентирующих документов, необходимых для организации эффективной работы учреждений культуры;</w:t>
      </w:r>
    </w:p>
    <w:p w:rsidR="002E17BB" w:rsidRPr="008A1DD5" w:rsidRDefault="002E17BB" w:rsidP="002E17BB">
      <w:pPr>
        <w:spacing w:line="320" w:lineRule="atLeast"/>
        <w:ind w:firstLine="708"/>
        <w:jc w:val="both"/>
        <w:rPr>
          <w:sz w:val="26"/>
          <w:szCs w:val="26"/>
        </w:rPr>
      </w:pPr>
      <w:r w:rsidRPr="008A1DD5">
        <w:rPr>
          <w:sz w:val="26"/>
          <w:szCs w:val="26"/>
        </w:rPr>
        <w:t>- обеспечение Программы финансовыми ресурсами, которые устанавливаются ежегодно местным бюджетом, привлечение внебюджетных средств;</w:t>
      </w:r>
    </w:p>
    <w:p w:rsidR="002E17BB" w:rsidRPr="008A1DD5" w:rsidRDefault="002E17BB" w:rsidP="002E17BB">
      <w:pPr>
        <w:spacing w:line="320" w:lineRule="atLeast"/>
        <w:ind w:firstLine="708"/>
        <w:jc w:val="both"/>
        <w:rPr>
          <w:sz w:val="26"/>
          <w:szCs w:val="26"/>
        </w:rPr>
      </w:pPr>
      <w:r w:rsidRPr="008A1DD5">
        <w:rPr>
          <w:sz w:val="26"/>
          <w:szCs w:val="26"/>
        </w:rPr>
        <w:t>- организация и методическое обеспечение программных мероприятий.</w:t>
      </w:r>
    </w:p>
    <w:p w:rsidR="002E17BB" w:rsidRPr="008A1DD5" w:rsidRDefault="002E17BB" w:rsidP="002E17BB">
      <w:pPr>
        <w:spacing w:line="320" w:lineRule="atLeast"/>
        <w:jc w:val="both"/>
        <w:rPr>
          <w:b/>
          <w:sz w:val="26"/>
          <w:szCs w:val="26"/>
        </w:rPr>
      </w:pPr>
    </w:p>
    <w:p w:rsidR="002E17BB" w:rsidRPr="008A1DD5" w:rsidRDefault="002E17BB" w:rsidP="002E17BB">
      <w:pPr>
        <w:spacing w:line="320" w:lineRule="atLeast"/>
        <w:ind w:firstLine="708"/>
        <w:jc w:val="both"/>
        <w:rPr>
          <w:b/>
          <w:sz w:val="26"/>
          <w:szCs w:val="26"/>
        </w:rPr>
      </w:pPr>
      <w:r w:rsidRPr="008A1DD5">
        <w:rPr>
          <w:b/>
          <w:sz w:val="26"/>
          <w:szCs w:val="26"/>
        </w:rPr>
        <w:t xml:space="preserve">Осуществление управления </w:t>
      </w:r>
      <w:r w:rsidR="003510A8" w:rsidRPr="008A1DD5">
        <w:rPr>
          <w:b/>
          <w:sz w:val="26"/>
          <w:szCs w:val="26"/>
        </w:rPr>
        <w:t xml:space="preserve">реализацией </w:t>
      </w:r>
      <w:r w:rsidRPr="008A1DD5">
        <w:rPr>
          <w:b/>
          <w:sz w:val="26"/>
          <w:szCs w:val="26"/>
        </w:rPr>
        <w:t>Программы:</w:t>
      </w:r>
    </w:p>
    <w:p w:rsidR="002E17BB" w:rsidRPr="008A1DD5" w:rsidRDefault="002E17BB" w:rsidP="003510A8">
      <w:pPr>
        <w:spacing w:line="320" w:lineRule="atLeast"/>
        <w:ind w:firstLine="708"/>
        <w:jc w:val="both"/>
        <w:rPr>
          <w:sz w:val="26"/>
          <w:szCs w:val="26"/>
        </w:rPr>
      </w:pPr>
      <w:r w:rsidRPr="008A1DD5">
        <w:rPr>
          <w:sz w:val="26"/>
          <w:szCs w:val="26"/>
        </w:rPr>
        <w:t>- ежегодное уточнение показателей и затрат на программные мероприятия, определяются первоочередные мероприятия Программы и состав исполнителей;</w:t>
      </w:r>
    </w:p>
    <w:p w:rsidR="002E17BB" w:rsidRPr="008A1DD5" w:rsidRDefault="002E17BB" w:rsidP="003510A8">
      <w:pPr>
        <w:spacing w:line="320" w:lineRule="atLeast"/>
        <w:ind w:firstLine="708"/>
        <w:jc w:val="both"/>
        <w:rPr>
          <w:sz w:val="26"/>
          <w:szCs w:val="26"/>
        </w:rPr>
      </w:pPr>
      <w:r w:rsidRPr="008A1DD5">
        <w:rPr>
          <w:sz w:val="26"/>
          <w:szCs w:val="26"/>
        </w:rPr>
        <w:t>- рассм</w:t>
      </w:r>
      <w:r w:rsidR="003510A8" w:rsidRPr="008A1DD5">
        <w:rPr>
          <w:sz w:val="26"/>
          <w:szCs w:val="26"/>
        </w:rPr>
        <w:t xml:space="preserve">отрение </w:t>
      </w:r>
      <w:r w:rsidRPr="008A1DD5">
        <w:rPr>
          <w:sz w:val="26"/>
          <w:szCs w:val="26"/>
        </w:rPr>
        <w:t>ход</w:t>
      </w:r>
      <w:r w:rsidR="003510A8" w:rsidRPr="008A1DD5">
        <w:rPr>
          <w:sz w:val="26"/>
          <w:szCs w:val="26"/>
        </w:rPr>
        <w:t>а</w:t>
      </w:r>
      <w:r w:rsidRPr="008A1DD5">
        <w:rPr>
          <w:sz w:val="26"/>
          <w:szCs w:val="26"/>
        </w:rPr>
        <w:t xml:space="preserve"> реализации Программы на совещаниях, анализ</w:t>
      </w:r>
      <w:r w:rsidR="003510A8" w:rsidRPr="008A1DD5">
        <w:rPr>
          <w:sz w:val="26"/>
          <w:szCs w:val="26"/>
        </w:rPr>
        <w:t xml:space="preserve"> </w:t>
      </w:r>
      <w:r w:rsidRPr="008A1DD5">
        <w:rPr>
          <w:sz w:val="26"/>
          <w:szCs w:val="26"/>
        </w:rPr>
        <w:t>статистическ</w:t>
      </w:r>
      <w:r w:rsidR="003510A8" w:rsidRPr="008A1DD5">
        <w:rPr>
          <w:sz w:val="26"/>
          <w:szCs w:val="26"/>
        </w:rPr>
        <w:t>ой</w:t>
      </w:r>
      <w:r w:rsidRPr="008A1DD5">
        <w:rPr>
          <w:sz w:val="26"/>
          <w:szCs w:val="26"/>
        </w:rPr>
        <w:t xml:space="preserve"> и аналитическ</w:t>
      </w:r>
      <w:r w:rsidR="003510A8" w:rsidRPr="008A1DD5">
        <w:rPr>
          <w:sz w:val="26"/>
          <w:szCs w:val="26"/>
        </w:rPr>
        <w:t>ой</w:t>
      </w:r>
      <w:r w:rsidRPr="008A1DD5">
        <w:rPr>
          <w:sz w:val="26"/>
          <w:szCs w:val="26"/>
        </w:rPr>
        <w:t xml:space="preserve"> информаци</w:t>
      </w:r>
      <w:r w:rsidR="003510A8" w:rsidRPr="008A1DD5">
        <w:rPr>
          <w:sz w:val="26"/>
          <w:szCs w:val="26"/>
        </w:rPr>
        <w:t>и</w:t>
      </w:r>
      <w:r w:rsidRPr="008A1DD5">
        <w:rPr>
          <w:sz w:val="26"/>
          <w:szCs w:val="26"/>
        </w:rPr>
        <w:t xml:space="preserve"> о выполнении программных мероприятий;</w:t>
      </w:r>
    </w:p>
    <w:p w:rsidR="002E17BB" w:rsidRPr="008A1DD5" w:rsidRDefault="002E17BB" w:rsidP="003510A8">
      <w:pPr>
        <w:spacing w:line="320" w:lineRule="atLeast"/>
        <w:ind w:firstLine="708"/>
        <w:jc w:val="both"/>
        <w:rPr>
          <w:sz w:val="26"/>
          <w:szCs w:val="26"/>
        </w:rPr>
      </w:pPr>
      <w:r w:rsidRPr="008A1DD5">
        <w:rPr>
          <w:sz w:val="26"/>
          <w:szCs w:val="26"/>
        </w:rPr>
        <w:t>- осуществл</w:t>
      </w:r>
      <w:r w:rsidR="003510A8" w:rsidRPr="008A1DD5">
        <w:rPr>
          <w:sz w:val="26"/>
          <w:szCs w:val="26"/>
        </w:rPr>
        <w:t>ение</w:t>
      </w:r>
      <w:r w:rsidRPr="008A1DD5">
        <w:rPr>
          <w:sz w:val="26"/>
          <w:szCs w:val="26"/>
        </w:rPr>
        <w:t xml:space="preserve"> систем</w:t>
      </w:r>
      <w:r w:rsidR="003510A8" w:rsidRPr="008A1DD5">
        <w:rPr>
          <w:sz w:val="26"/>
          <w:szCs w:val="26"/>
        </w:rPr>
        <w:t>ы</w:t>
      </w:r>
      <w:r w:rsidRPr="008A1DD5">
        <w:rPr>
          <w:sz w:val="26"/>
          <w:szCs w:val="26"/>
        </w:rPr>
        <w:t xml:space="preserve"> оказания методической помощи учреждениям культуры, способству</w:t>
      </w:r>
      <w:r w:rsidR="003510A8" w:rsidRPr="008A1DD5">
        <w:rPr>
          <w:sz w:val="26"/>
          <w:szCs w:val="26"/>
        </w:rPr>
        <w:t xml:space="preserve">ющей </w:t>
      </w:r>
      <w:r w:rsidRPr="008A1DD5">
        <w:rPr>
          <w:sz w:val="26"/>
          <w:szCs w:val="26"/>
        </w:rPr>
        <w:t>различным формам учёбы специалистов и распространя</w:t>
      </w:r>
      <w:r w:rsidR="003510A8" w:rsidRPr="008A1DD5">
        <w:rPr>
          <w:sz w:val="26"/>
          <w:szCs w:val="26"/>
        </w:rPr>
        <w:t>ющей</w:t>
      </w:r>
      <w:r w:rsidRPr="008A1DD5">
        <w:rPr>
          <w:sz w:val="26"/>
          <w:szCs w:val="26"/>
        </w:rPr>
        <w:t xml:space="preserve"> положительный опыт работы;</w:t>
      </w:r>
    </w:p>
    <w:p w:rsidR="002E17BB" w:rsidRPr="008A1DD5" w:rsidRDefault="002E17BB" w:rsidP="003510A8">
      <w:pPr>
        <w:spacing w:line="320" w:lineRule="atLeast"/>
        <w:ind w:firstLine="708"/>
        <w:jc w:val="both"/>
        <w:rPr>
          <w:sz w:val="26"/>
          <w:szCs w:val="26"/>
        </w:rPr>
      </w:pPr>
      <w:r w:rsidRPr="008A1DD5">
        <w:rPr>
          <w:sz w:val="26"/>
          <w:szCs w:val="26"/>
        </w:rPr>
        <w:t>- внесение в установленном порядке предложения об изменении или продлении программных мероприятий;</w:t>
      </w:r>
    </w:p>
    <w:p w:rsidR="002E17BB" w:rsidRPr="008A1DD5" w:rsidRDefault="002E17BB" w:rsidP="003510A8">
      <w:pPr>
        <w:spacing w:line="320" w:lineRule="atLeast"/>
        <w:ind w:firstLine="708"/>
        <w:jc w:val="both"/>
        <w:rPr>
          <w:sz w:val="26"/>
          <w:szCs w:val="26"/>
        </w:rPr>
      </w:pPr>
      <w:r w:rsidRPr="008A1DD5">
        <w:rPr>
          <w:sz w:val="26"/>
          <w:szCs w:val="26"/>
        </w:rPr>
        <w:lastRenderedPageBreak/>
        <w:t>- внесение изменени</w:t>
      </w:r>
      <w:r w:rsidR="003510A8" w:rsidRPr="008A1DD5">
        <w:rPr>
          <w:sz w:val="26"/>
          <w:szCs w:val="26"/>
        </w:rPr>
        <w:t>й</w:t>
      </w:r>
      <w:r w:rsidRPr="008A1DD5">
        <w:rPr>
          <w:sz w:val="26"/>
          <w:szCs w:val="26"/>
        </w:rPr>
        <w:t xml:space="preserve"> в Программу, в том числе изменение целевых индикативных показателей. </w:t>
      </w:r>
    </w:p>
    <w:p w:rsidR="002E17BB" w:rsidRPr="008A1DD5" w:rsidRDefault="002E17BB" w:rsidP="002E17BB">
      <w:pPr>
        <w:shd w:val="clear" w:color="auto" w:fill="FFFFFF"/>
        <w:ind w:left="22" w:right="72" w:firstLine="792"/>
        <w:jc w:val="both"/>
        <w:rPr>
          <w:sz w:val="26"/>
          <w:szCs w:val="26"/>
        </w:rPr>
      </w:pPr>
    </w:p>
    <w:p w:rsidR="002E17BB" w:rsidRPr="008A1DD5" w:rsidRDefault="002E17BB" w:rsidP="002E17BB">
      <w:pPr>
        <w:jc w:val="both"/>
        <w:rPr>
          <w:b/>
          <w:sz w:val="26"/>
          <w:szCs w:val="26"/>
        </w:rPr>
      </w:pPr>
      <w:r w:rsidRPr="008A1DD5">
        <w:rPr>
          <w:b/>
          <w:sz w:val="26"/>
          <w:szCs w:val="26"/>
        </w:rPr>
        <w:t xml:space="preserve">    </w:t>
      </w:r>
      <w:r w:rsidR="003510A8" w:rsidRPr="008A1DD5">
        <w:rPr>
          <w:b/>
          <w:sz w:val="26"/>
          <w:szCs w:val="26"/>
        </w:rPr>
        <w:tab/>
      </w:r>
      <w:r w:rsidRPr="008A1DD5">
        <w:rPr>
          <w:b/>
          <w:sz w:val="26"/>
          <w:szCs w:val="26"/>
        </w:rPr>
        <w:t>Контроль за исполнением Программы</w:t>
      </w:r>
    </w:p>
    <w:p w:rsidR="00CE3D28" w:rsidRPr="008A1DD5" w:rsidRDefault="00CE3D28" w:rsidP="002E17BB">
      <w:pPr>
        <w:jc w:val="both"/>
        <w:rPr>
          <w:b/>
          <w:sz w:val="26"/>
          <w:szCs w:val="26"/>
        </w:rPr>
      </w:pPr>
    </w:p>
    <w:p w:rsidR="002E17BB" w:rsidRPr="008A1DD5" w:rsidRDefault="002E17BB" w:rsidP="002E17BB">
      <w:pPr>
        <w:jc w:val="both"/>
        <w:rPr>
          <w:sz w:val="26"/>
          <w:szCs w:val="26"/>
        </w:rPr>
      </w:pPr>
      <w:r w:rsidRPr="008A1DD5">
        <w:rPr>
          <w:sz w:val="26"/>
          <w:szCs w:val="26"/>
        </w:rPr>
        <w:t xml:space="preserve">    </w:t>
      </w:r>
      <w:r w:rsidR="003510A8" w:rsidRPr="008A1DD5">
        <w:rPr>
          <w:sz w:val="26"/>
          <w:szCs w:val="26"/>
        </w:rPr>
        <w:tab/>
      </w:r>
      <w:r w:rsidRPr="008A1DD5">
        <w:rPr>
          <w:sz w:val="26"/>
          <w:szCs w:val="26"/>
        </w:rPr>
        <w:t xml:space="preserve">Контроль за реализацией Программы осуществляется главой Дубровского сельского поселения. Контроль </w:t>
      </w:r>
      <w:r w:rsidR="003510A8" w:rsidRPr="008A1DD5">
        <w:rPr>
          <w:sz w:val="26"/>
          <w:szCs w:val="26"/>
        </w:rPr>
        <w:t xml:space="preserve">за </w:t>
      </w:r>
      <w:r w:rsidRPr="008A1DD5">
        <w:rPr>
          <w:sz w:val="26"/>
          <w:szCs w:val="26"/>
        </w:rPr>
        <w:t>целевым расходованием средств осуществляется контрольно-ревизионным отделом Совета депутатов Д</w:t>
      </w:r>
      <w:r w:rsidR="00095261" w:rsidRPr="008A1DD5">
        <w:rPr>
          <w:sz w:val="26"/>
          <w:szCs w:val="26"/>
        </w:rPr>
        <w:t>убровского сельского поселения.</w:t>
      </w:r>
    </w:p>
    <w:p w:rsidR="002E17BB" w:rsidRDefault="002E17BB" w:rsidP="003B289E">
      <w:pPr>
        <w:ind w:firstLine="708"/>
        <w:jc w:val="both"/>
        <w:rPr>
          <w:b/>
          <w:spacing w:val="-6"/>
          <w:sz w:val="26"/>
          <w:szCs w:val="26"/>
        </w:rPr>
      </w:pPr>
    </w:p>
    <w:p w:rsidR="00126503" w:rsidRDefault="00126503" w:rsidP="003B289E">
      <w:pPr>
        <w:ind w:firstLine="708"/>
        <w:jc w:val="both"/>
        <w:rPr>
          <w:b/>
          <w:spacing w:val="-6"/>
          <w:sz w:val="26"/>
          <w:szCs w:val="26"/>
        </w:rPr>
      </w:pPr>
    </w:p>
    <w:p w:rsidR="00126503" w:rsidRDefault="00126503" w:rsidP="003B289E">
      <w:pPr>
        <w:ind w:firstLine="708"/>
        <w:jc w:val="both"/>
        <w:rPr>
          <w:b/>
          <w:spacing w:val="-6"/>
          <w:sz w:val="26"/>
          <w:szCs w:val="26"/>
        </w:rPr>
      </w:pPr>
    </w:p>
    <w:p w:rsidR="00126503" w:rsidRPr="008A1DD5" w:rsidRDefault="00126503" w:rsidP="003B289E">
      <w:pPr>
        <w:ind w:firstLine="708"/>
        <w:jc w:val="both"/>
        <w:rPr>
          <w:b/>
          <w:spacing w:val="-6"/>
          <w:sz w:val="26"/>
          <w:szCs w:val="26"/>
        </w:rPr>
      </w:pPr>
    </w:p>
    <w:p w:rsidR="00843AE2" w:rsidRPr="008A1DD5" w:rsidRDefault="00843AE2" w:rsidP="003B289E">
      <w:pPr>
        <w:ind w:firstLine="708"/>
        <w:jc w:val="both"/>
        <w:rPr>
          <w:b/>
          <w:spacing w:val="-6"/>
          <w:sz w:val="26"/>
          <w:szCs w:val="26"/>
        </w:rPr>
      </w:pPr>
    </w:p>
    <w:p w:rsidR="00843AE2" w:rsidRPr="008A1DD5" w:rsidRDefault="00843AE2" w:rsidP="00843AE2">
      <w:pPr>
        <w:ind w:left="708"/>
        <w:rPr>
          <w:sz w:val="26"/>
          <w:szCs w:val="26"/>
        </w:rPr>
      </w:pPr>
      <w:r w:rsidRPr="008A1DD5">
        <w:rPr>
          <w:sz w:val="26"/>
          <w:szCs w:val="26"/>
        </w:rPr>
        <w:t>Глава Дубровского</w:t>
      </w:r>
      <w:r w:rsidRPr="008A1DD5">
        <w:rPr>
          <w:sz w:val="26"/>
          <w:szCs w:val="26"/>
        </w:rPr>
        <w:br/>
        <w:t xml:space="preserve">сельского поселения </w:t>
      </w:r>
      <w:r w:rsidRPr="008A1DD5">
        <w:rPr>
          <w:sz w:val="26"/>
          <w:szCs w:val="26"/>
        </w:rPr>
        <w:tab/>
      </w:r>
      <w:r w:rsidRPr="008A1DD5">
        <w:rPr>
          <w:sz w:val="26"/>
          <w:szCs w:val="26"/>
        </w:rPr>
        <w:tab/>
      </w:r>
      <w:r w:rsidRPr="008A1DD5">
        <w:rPr>
          <w:sz w:val="26"/>
          <w:szCs w:val="26"/>
        </w:rPr>
        <w:tab/>
      </w:r>
      <w:r w:rsidRPr="008A1DD5">
        <w:rPr>
          <w:sz w:val="26"/>
          <w:szCs w:val="26"/>
        </w:rPr>
        <w:tab/>
      </w:r>
      <w:r w:rsidRPr="008A1DD5">
        <w:rPr>
          <w:sz w:val="26"/>
          <w:szCs w:val="26"/>
        </w:rPr>
        <w:tab/>
      </w:r>
      <w:r w:rsidRPr="008A1DD5">
        <w:rPr>
          <w:sz w:val="26"/>
          <w:szCs w:val="26"/>
        </w:rPr>
        <w:tab/>
      </w:r>
      <w:r w:rsidRPr="008A1DD5">
        <w:rPr>
          <w:sz w:val="26"/>
          <w:szCs w:val="26"/>
        </w:rPr>
        <w:tab/>
        <w:t xml:space="preserve">Т.Г. Хаиров     </w:t>
      </w:r>
    </w:p>
    <w:p w:rsidR="00843AE2" w:rsidRPr="008A1DD5" w:rsidRDefault="00843AE2" w:rsidP="00843AE2">
      <w:pPr>
        <w:rPr>
          <w:spacing w:val="-6"/>
          <w:sz w:val="26"/>
          <w:szCs w:val="26"/>
        </w:rPr>
      </w:pPr>
    </w:p>
    <w:p w:rsidR="00843AE2" w:rsidRPr="008A1DD5" w:rsidRDefault="00843AE2" w:rsidP="003B289E">
      <w:pPr>
        <w:ind w:firstLine="708"/>
        <w:jc w:val="both"/>
        <w:rPr>
          <w:b/>
          <w:spacing w:val="-6"/>
          <w:sz w:val="26"/>
          <w:szCs w:val="26"/>
        </w:rPr>
      </w:pPr>
    </w:p>
    <w:sectPr w:rsidR="00843AE2" w:rsidRPr="008A1DD5" w:rsidSect="0078619A">
      <w:pgSz w:w="11906" w:h="16838" w:code="9"/>
      <w:pgMar w:top="1134" w:right="851" w:bottom="1134"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4E" w:rsidRDefault="0047314E" w:rsidP="00342F09">
      <w:r>
        <w:separator/>
      </w:r>
    </w:p>
  </w:endnote>
  <w:endnote w:type="continuationSeparator" w:id="0">
    <w:p w:rsidR="0047314E" w:rsidRDefault="0047314E" w:rsidP="0034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4E" w:rsidRDefault="0047314E" w:rsidP="00342F09">
      <w:r>
        <w:separator/>
      </w:r>
    </w:p>
  </w:footnote>
  <w:footnote w:type="continuationSeparator" w:id="0">
    <w:p w:rsidR="0047314E" w:rsidRDefault="0047314E" w:rsidP="00342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0F80"/>
    <w:multiLevelType w:val="hybridMultilevel"/>
    <w:tmpl w:val="44446E02"/>
    <w:lvl w:ilvl="0" w:tplc="0E867D10">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6E65EC"/>
    <w:multiLevelType w:val="hybridMultilevel"/>
    <w:tmpl w:val="445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B0331"/>
    <w:multiLevelType w:val="hybridMultilevel"/>
    <w:tmpl w:val="0B10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E7675"/>
    <w:multiLevelType w:val="hybridMultilevel"/>
    <w:tmpl w:val="331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B7D36"/>
    <w:multiLevelType w:val="hybridMultilevel"/>
    <w:tmpl w:val="A9720070"/>
    <w:lvl w:ilvl="0" w:tplc="82EAAA6E">
      <w:start w:val="1"/>
      <w:numFmt w:val="bullet"/>
      <w:lvlText w:val=""/>
      <w:lvlJc w:val="left"/>
      <w:pPr>
        <w:tabs>
          <w:tab w:val="num" w:pos="2303"/>
        </w:tabs>
        <w:ind w:left="23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28606C"/>
    <w:multiLevelType w:val="hybridMultilevel"/>
    <w:tmpl w:val="BCE2C974"/>
    <w:lvl w:ilvl="0" w:tplc="38D0E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673CF1"/>
    <w:multiLevelType w:val="hybridMultilevel"/>
    <w:tmpl w:val="6D107F84"/>
    <w:lvl w:ilvl="0" w:tplc="6ECADDC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1B0667"/>
    <w:multiLevelType w:val="hybridMultilevel"/>
    <w:tmpl w:val="C252496A"/>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
  </w:num>
  <w:num w:numId="2">
    <w:abstractNumId w:val="7"/>
  </w:num>
  <w:num w:numId="3">
    <w:abstractNumId w:val="5"/>
  </w:num>
  <w:num w:numId="4">
    <w:abstractNumId w:val="3"/>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6E"/>
    <w:rsid w:val="00001D4A"/>
    <w:rsid w:val="00006A92"/>
    <w:rsid w:val="0001214D"/>
    <w:rsid w:val="00030AEC"/>
    <w:rsid w:val="0003306F"/>
    <w:rsid w:val="000517FF"/>
    <w:rsid w:val="000531F4"/>
    <w:rsid w:val="000601A2"/>
    <w:rsid w:val="00070DB8"/>
    <w:rsid w:val="000714A5"/>
    <w:rsid w:val="00072D75"/>
    <w:rsid w:val="000823FB"/>
    <w:rsid w:val="0008741E"/>
    <w:rsid w:val="00095261"/>
    <w:rsid w:val="00096D08"/>
    <w:rsid w:val="000A3B18"/>
    <w:rsid w:val="000A7A7D"/>
    <w:rsid w:val="000D6FC6"/>
    <w:rsid w:val="000E3634"/>
    <w:rsid w:val="000E493A"/>
    <w:rsid w:val="000E6C86"/>
    <w:rsid w:val="000F7074"/>
    <w:rsid w:val="00104AFC"/>
    <w:rsid w:val="0010683A"/>
    <w:rsid w:val="00106CC5"/>
    <w:rsid w:val="001103A0"/>
    <w:rsid w:val="00126503"/>
    <w:rsid w:val="00142ED6"/>
    <w:rsid w:val="00145E05"/>
    <w:rsid w:val="0019464E"/>
    <w:rsid w:val="001F72F0"/>
    <w:rsid w:val="00203DB2"/>
    <w:rsid w:val="00211233"/>
    <w:rsid w:val="00226A00"/>
    <w:rsid w:val="00267B98"/>
    <w:rsid w:val="00270D00"/>
    <w:rsid w:val="0027193E"/>
    <w:rsid w:val="00273310"/>
    <w:rsid w:val="002775A1"/>
    <w:rsid w:val="002822EA"/>
    <w:rsid w:val="002D43CB"/>
    <w:rsid w:val="002E17BB"/>
    <w:rsid w:val="00306192"/>
    <w:rsid w:val="00321E19"/>
    <w:rsid w:val="00335B2C"/>
    <w:rsid w:val="00342F09"/>
    <w:rsid w:val="00343F6E"/>
    <w:rsid w:val="00344105"/>
    <w:rsid w:val="00344B57"/>
    <w:rsid w:val="00350675"/>
    <w:rsid w:val="003510A8"/>
    <w:rsid w:val="00351154"/>
    <w:rsid w:val="003558AB"/>
    <w:rsid w:val="00361425"/>
    <w:rsid w:val="0036555A"/>
    <w:rsid w:val="00387443"/>
    <w:rsid w:val="003948BB"/>
    <w:rsid w:val="0039560C"/>
    <w:rsid w:val="003B289E"/>
    <w:rsid w:val="003C5BE9"/>
    <w:rsid w:val="003C6CD1"/>
    <w:rsid w:val="003E0CC9"/>
    <w:rsid w:val="003F0CF6"/>
    <w:rsid w:val="003F67BB"/>
    <w:rsid w:val="004042EF"/>
    <w:rsid w:val="004278BE"/>
    <w:rsid w:val="00443E17"/>
    <w:rsid w:val="0044721C"/>
    <w:rsid w:val="0045756F"/>
    <w:rsid w:val="0047314E"/>
    <w:rsid w:val="0048104E"/>
    <w:rsid w:val="00482FFF"/>
    <w:rsid w:val="00484883"/>
    <w:rsid w:val="00486201"/>
    <w:rsid w:val="004875CF"/>
    <w:rsid w:val="004A23D0"/>
    <w:rsid w:val="004A4AAA"/>
    <w:rsid w:val="004B1B2B"/>
    <w:rsid w:val="004B444E"/>
    <w:rsid w:val="005003C0"/>
    <w:rsid w:val="00513788"/>
    <w:rsid w:val="0052406D"/>
    <w:rsid w:val="00532D2C"/>
    <w:rsid w:val="005333FD"/>
    <w:rsid w:val="005700E4"/>
    <w:rsid w:val="0058653A"/>
    <w:rsid w:val="005A605A"/>
    <w:rsid w:val="005D1254"/>
    <w:rsid w:val="005F2AA9"/>
    <w:rsid w:val="0062082E"/>
    <w:rsid w:val="00624709"/>
    <w:rsid w:val="00637BF7"/>
    <w:rsid w:val="00646D05"/>
    <w:rsid w:val="00650736"/>
    <w:rsid w:val="00650818"/>
    <w:rsid w:val="0067137F"/>
    <w:rsid w:val="00682B28"/>
    <w:rsid w:val="006A749E"/>
    <w:rsid w:val="006C681C"/>
    <w:rsid w:val="006C7199"/>
    <w:rsid w:val="00722ED2"/>
    <w:rsid w:val="00730956"/>
    <w:rsid w:val="007510D3"/>
    <w:rsid w:val="00753C03"/>
    <w:rsid w:val="007665F0"/>
    <w:rsid w:val="00770C49"/>
    <w:rsid w:val="00770EC9"/>
    <w:rsid w:val="0078619A"/>
    <w:rsid w:val="007976AB"/>
    <w:rsid w:val="007A3B4D"/>
    <w:rsid w:val="007D41A7"/>
    <w:rsid w:val="007E3716"/>
    <w:rsid w:val="007E5294"/>
    <w:rsid w:val="007F3B32"/>
    <w:rsid w:val="008260F2"/>
    <w:rsid w:val="008333BC"/>
    <w:rsid w:val="00843AE2"/>
    <w:rsid w:val="00844DD3"/>
    <w:rsid w:val="00847372"/>
    <w:rsid w:val="008630AB"/>
    <w:rsid w:val="00874630"/>
    <w:rsid w:val="008840A0"/>
    <w:rsid w:val="008850A0"/>
    <w:rsid w:val="008A0DC5"/>
    <w:rsid w:val="008A1D6A"/>
    <w:rsid w:val="008A1DD5"/>
    <w:rsid w:val="008A6924"/>
    <w:rsid w:val="008A7001"/>
    <w:rsid w:val="008B59E7"/>
    <w:rsid w:val="008C3F2F"/>
    <w:rsid w:val="008E2C4C"/>
    <w:rsid w:val="008F2AAE"/>
    <w:rsid w:val="008F57AD"/>
    <w:rsid w:val="008F786E"/>
    <w:rsid w:val="0090468D"/>
    <w:rsid w:val="00923F51"/>
    <w:rsid w:val="0092599D"/>
    <w:rsid w:val="00936D11"/>
    <w:rsid w:val="00946BA9"/>
    <w:rsid w:val="009508DB"/>
    <w:rsid w:val="00961523"/>
    <w:rsid w:val="00970461"/>
    <w:rsid w:val="00971743"/>
    <w:rsid w:val="009C50E2"/>
    <w:rsid w:val="009C5E6B"/>
    <w:rsid w:val="009E1505"/>
    <w:rsid w:val="009F5449"/>
    <w:rsid w:val="00A115CE"/>
    <w:rsid w:val="00A327E6"/>
    <w:rsid w:val="00A33AFE"/>
    <w:rsid w:val="00A35EB7"/>
    <w:rsid w:val="00A41822"/>
    <w:rsid w:val="00A4226F"/>
    <w:rsid w:val="00A4792D"/>
    <w:rsid w:val="00A57E25"/>
    <w:rsid w:val="00A83886"/>
    <w:rsid w:val="00A85541"/>
    <w:rsid w:val="00A94683"/>
    <w:rsid w:val="00AA372D"/>
    <w:rsid w:val="00AA57CD"/>
    <w:rsid w:val="00AA6DCA"/>
    <w:rsid w:val="00AC3786"/>
    <w:rsid w:val="00AE7C47"/>
    <w:rsid w:val="00B001C2"/>
    <w:rsid w:val="00B0466E"/>
    <w:rsid w:val="00B46324"/>
    <w:rsid w:val="00B51DC1"/>
    <w:rsid w:val="00B525C1"/>
    <w:rsid w:val="00B5791B"/>
    <w:rsid w:val="00B6094D"/>
    <w:rsid w:val="00B7778E"/>
    <w:rsid w:val="00B80DBF"/>
    <w:rsid w:val="00B94AE8"/>
    <w:rsid w:val="00BD06AB"/>
    <w:rsid w:val="00BD0FFA"/>
    <w:rsid w:val="00C21B84"/>
    <w:rsid w:val="00C31911"/>
    <w:rsid w:val="00C32755"/>
    <w:rsid w:val="00C47157"/>
    <w:rsid w:val="00C61A74"/>
    <w:rsid w:val="00C7136B"/>
    <w:rsid w:val="00C7178A"/>
    <w:rsid w:val="00C745D0"/>
    <w:rsid w:val="00C93E91"/>
    <w:rsid w:val="00CD2D93"/>
    <w:rsid w:val="00CE3D28"/>
    <w:rsid w:val="00D1014F"/>
    <w:rsid w:val="00D50AF4"/>
    <w:rsid w:val="00D53B25"/>
    <w:rsid w:val="00D65F50"/>
    <w:rsid w:val="00D70129"/>
    <w:rsid w:val="00D77E15"/>
    <w:rsid w:val="00D77F78"/>
    <w:rsid w:val="00D82466"/>
    <w:rsid w:val="00D93FEC"/>
    <w:rsid w:val="00D97034"/>
    <w:rsid w:val="00DA3FD2"/>
    <w:rsid w:val="00DC1DAF"/>
    <w:rsid w:val="00DC207C"/>
    <w:rsid w:val="00DC23A6"/>
    <w:rsid w:val="00DE2AC5"/>
    <w:rsid w:val="00DE5D08"/>
    <w:rsid w:val="00E06C27"/>
    <w:rsid w:val="00E47664"/>
    <w:rsid w:val="00E625A9"/>
    <w:rsid w:val="00E73076"/>
    <w:rsid w:val="00E771F4"/>
    <w:rsid w:val="00E8040B"/>
    <w:rsid w:val="00EA08EF"/>
    <w:rsid w:val="00EB249B"/>
    <w:rsid w:val="00ED22D7"/>
    <w:rsid w:val="00ED4ABC"/>
    <w:rsid w:val="00ED683B"/>
    <w:rsid w:val="00EF58AC"/>
    <w:rsid w:val="00EF7CEF"/>
    <w:rsid w:val="00F4338C"/>
    <w:rsid w:val="00F4712E"/>
    <w:rsid w:val="00F97B04"/>
    <w:rsid w:val="00FB6A5D"/>
    <w:rsid w:val="00FF078A"/>
    <w:rsid w:val="00FF1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E53B6C-BB75-49E4-9C9F-621F907D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7CD"/>
    <w:rPr>
      <w:sz w:val="28"/>
      <w:szCs w:val="28"/>
    </w:rPr>
  </w:style>
  <w:style w:type="paragraph" w:styleId="2">
    <w:name w:val="heading 2"/>
    <w:basedOn w:val="a"/>
    <w:next w:val="a"/>
    <w:link w:val="20"/>
    <w:uiPriority w:val="99"/>
    <w:qFormat/>
    <w:rsid w:val="006C7199"/>
    <w:pPr>
      <w:autoSpaceDE w:val="0"/>
      <w:autoSpaceDN w:val="0"/>
      <w:adjustRightInd w:val="0"/>
      <w:spacing w:after="200" w:line="276" w:lineRule="auto"/>
      <w:jc w:val="center"/>
      <w:outlineLvl w:val="1"/>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840A0"/>
    <w:rPr>
      <w:rFonts w:ascii="Tahoma" w:hAnsi="Tahoma" w:cs="Tahoma"/>
      <w:sz w:val="16"/>
      <w:szCs w:val="16"/>
    </w:rPr>
  </w:style>
  <w:style w:type="character" w:customStyle="1" w:styleId="a5">
    <w:name w:val="Текст выноски Знак"/>
    <w:basedOn w:val="a0"/>
    <w:link w:val="a4"/>
    <w:uiPriority w:val="99"/>
    <w:semiHidden/>
    <w:rsid w:val="008840A0"/>
    <w:rPr>
      <w:rFonts w:ascii="Tahoma" w:hAnsi="Tahoma" w:cs="Tahoma"/>
      <w:sz w:val="16"/>
      <w:szCs w:val="16"/>
    </w:rPr>
  </w:style>
  <w:style w:type="paragraph" w:styleId="a6">
    <w:name w:val="Normal (Web)"/>
    <w:basedOn w:val="a"/>
    <w:uiPriority w:val="99"/>
    <w:semiHidden/>
    <w:unhideWhenUsed/>
    <w:rsid w:val="007A3B4D"/>
    <w:pPr>
      <w:spacing w:before="100" w:beforeAutospacing="1" w:after="100" w:afterAutospacing="1"/>
    </w:pPr>
    <w:rPr>
      <w:sz w:val="24"/>
      <w:szCs w:val="24"/>
    </w:rPr>
  </w:style>
  <w:style w:type="character" w:styleId="a7">
    <w:name w:val="Strong"/>
    <w:basedOn w:val="a0"/>
    <w:uiPriority w:val="22"/>
    <w:qFormat/>
    <w:rsid w:val="007A3B4D"/>
    <w:rPr>
      <w:b/>
      <w:bCs/>
    </w:rPr>
  </w:style>
  <w:style w:type="paragraph" w:styleId="a8">
    <w:name w:val="No Spacing"/>
    <w:uiPriority w:val="1"/>
    <w:qFormat/>
    <w:rsid w:val="00ED683B"/>
    <w:rPr>
      <w:rFonts w:ascii="Calibri" w:hAnsi="Calibri"/>
      <w:sz w:val="22"/>
      <w:szCs w:val="22"/>
    </w:rPr>
  </w:style>
  <w:style w:type="paragraph" w:customStyle="1" w:styleId="ConsPlusNormal">
    <w:name w:val="ConsPlusNormal"/>
    <w:uiPriority w:val="99"/>
    <w:rsid w:val="00ED683B"/>
    <w:pPr>
      <w:widowControl w:val="0"/>
      <w:autoSpaceDE w:val="0"/>
      <w:autoSpaceDN w:val="0"/>
      <w:adjustRightInd w:val="0"/>
    </w:pPr>
    <w:rPr>
      <w:rFonts w:ascii="Arial" w:hAnsi="Arial" w:cs="Arial"/>
    </w:rPr>
  </w:style>
  <w:style w:type="character" w:customStyle="1" w:styleId="apple-converted-space">
    <w:name w:val="apple-converted-space"/>
    <w:basedOn w:val="a0"/>
    <w:rsid w:val="00D1014F"/>
  </w:style>
  <w:style w:type="paragraph" w:customStyle="1" w:styleId="a9">
    <w:name w:val="Основной шрифт абзаца Знак"/>
    <w:basedOn w:val="a"/>
    <w:rsid w:val="005333FD"/>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9"/>
    <w:rsid w:val="006C7199"/>
    <w:rPr>
      <w:rFonts w:eastAsia="Calibri"/>
      <w:sz w:val="28"/>
      <w:szCs w:val="28"/>
      <w:lang w:eastAsia="en-US"/>
    </w:rPr>
  </w:style>
  <w:style w:type="character" w:customStyle="1" w:styleId="FontStyle24">
    <w:name w:val="Font Style24"/>
    <w:uiPriority w:val="99"/>
    <w:rsid w:val="006C7199"/>
    <w:rPr>
      <w:rFonts w:ascii="Times New Roman" w:hAnsi="Times New Roman" w:cs="Times New Roman" w:hint="default"/>
      <w:sz w:val="18"/>
      <w:szCs w:val="18"/>
    </w:rPr>
  </w:style>
  <w:style w:type="paragraph" w:customStyle="1" w:styleId="Style1">
    <w:name w:val="Style1"/>
    <w:basedOn w:val="a"/>
    <w:uiPriority w:val="99"/>
    <w:rsid w:val="006C7199"/>
    <w:pPr>
      <w:widowControl w:val="0"/>
      <w:autoSpaceDE w:val="0"/>
      <w:autoSpaceDN w:val="0"/>
      <w:adjustRightInd w:val="0"/>
      <w:spacing w:line="230" w:lineRule="exact"/>
      <w:jc w:val="right"/>
    </w:pPr>
    <w:rPr>
      <w:sz w:val="24"/>
      <w:szCs w:val="24"/>
    </w:rPr>
  </w:style>
  <w:style w:type="paragraph" w:styleId="aa">
    <w:name w:val="header"/>
    <w:basedOn w:val="a"/>
    <w:link w:val="ab"/>
    <w:uiPriority w:val="99"/>
    <w:unhideWhenUsed/>
    <w:rsid w:val="00342F09"/>
    <w:pPr>
      <w:tabs>
        <w:tab w:val="center" w:pos="4677"/>
        <w:tab w:val="right" w:pos="9355"/>
      </w:tabs>
    </w:pPr>
  </w:style>
  <w:style w:type="character" w:customStyle="1" w:styleId="ab">
    <w:name w:val="Верхний колонтитул Знак"/>
    <w:basedOn w:val="a0"/>
    <w:link w:val="aa"/>
    <w:uiPriority w:val="99"/>
    <w:rsid w:val="00342F09"/>
    <w:rPr>
      <w:sz w:val="28"/>
      <w:szCs w:val="28"/>
    </w:rPr>
  </w:style>
  <w:style w:type="paragraph" w:styleId="ac">
    <w:name w:val="footer"/>
    <w:basedOn w:val="a"/>
    <w:link w:val="ad"/>
    <w:uiPriority w:val="99"/>
    <w:unhideWhenUsed/>
    <w:rsid w:val="00342F09"/>
    <w:pPr>
      <w:tabs>
        <w:tab w:val="center" w:pos="4677"/>
        <w:tab w:val="right" w:pos="9355"/>
      </w:tabs>
    </w:pPr>
  </w:style>
  <w:style w:type="character" w:customStyle="1" w:styleId="ad">
    <w:name w:val="Нижний колонтитул Знак"/>
    <w:basedOn w:val="a0"/>
    <w:link w:val="ac"/>
    <w:uiPriority w:val="99"/>
    <w:rsid w:val="00342F09"/>
    <w:rPr>
      <w:sz w:val="28"/>
      <w:szCs w:val="28"/>
    </w:rPr>
  </w:style>
  <w:style w:type="paragraph" w:styleId="ae">
    <w:name w:val="List Paragraph"/>
    <w:basedOn w:val="a"/>
    <w:uiPriority w:val="34"/>
    <w:qFormat/>
    <w:rsid w:val="00D77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6716">
      <w:bodyDiv w:val="1"/>
      <w:marLeft w:val="0"/>
      <w:marRight w:val="0"/>
      <w:marTop w:val="0"/>
      <w:marBottom w:val="0"/>
      <w:divBdr>
        <w:top w:val="none" w:sz="0" w:space="0" w:color="auto"/>
        <w:left w:val="none" w:sz="0" w:space="0" w:color="auto"/>
        <w:bottom w:val="none" w:sz="0" w:space="0" w:color="auto"/>
        <w:right w:val="none" w:sz="0" w:space="0" w:color="auto"/>
      </w:divBdr>
      <w:divsChild>
        <w:div w:id="1451362106">
          <w:marLeft w:val="0"/>
          <w:marRight w:val="0"/>
          <w:marTop w:val="0"/>
          <w:marBottom w:val="0"/>
          <w:divBdr>
            <w:top w:val="none" w:sz="0" w:space="0" w:color="auto"/>
            <w:left w:val="none" w:sz="0" w:space="0" w:color="auto"/>
            <w:bottom w:val="none" w:sz="0" w:space="0" w:color="auto"/>
            <w:right w:val="none" w:sz="0" w:space="0" w:color="auto"/>
          </w:divBdr>
        </w:div>
        <w:div w:id="1148588760">
          <w:marLeft w:val="0"/>
          <w:marRight w:val="0"/>
          <w:marTop w:val="0"/>
          <w:marBottom w:val="0"/>
          <w:divBdr>
            <w:top w:val="none" w:sz="0" w:space="0" w:color="auto"/>
            <w:left w:val="none" w:sz="0" w:space="0" w:color="auto"/>
            <w:bottom w:val="none" w:sz="0" w:space="0" w:color="auto"/>
            <w:right w:val="none" w:sz="0" w:space="0" w:color="auto"/>
          </w:divBdr>
        </w:div>
        <w:div w:id="1965841993">
          <w:marLeft w:val="0"/>
          <w:marRight w:val="0"/>
          <w:marTop w:val="0"/>
          <w:marBottom w:val="0"/>
          <w:divBdr>
            <w:top w:val="none" w:sz="0" w:space="0" w:color="auto"/>
            <w:left w:val="none" w:sz="0" w:space="0" w:color="auto"/>
            <w:bottom w:val="none" w:sz="0" w:space="0" w:color="auto"/>
            <w:right w:val="none" w:sz="0" w:space="0" w:color="auto"/>
          </w:divBdr>
        </w:div>
        <w:div w:id="778723143">
          <w:marLeft w:val="0"/>
          <w:marRight w:val="0"/>
          <w:marTop w:val="0"/>
          <w:marBottom w:val="0"/>
          <w:divBdr>
            <w:top w:val="none" w:sz="0" w:space="0" w:color="auto"/>
            <w:left w:val="none" w:sz="0" w:space="0" w:color="auto"/>
            <w:bottom w:val="none" w:sz="0" w:space="0" w:color="auto"/>
            <w:right w:val="none" w:sz="0" w:space="0" w:color="auto"/>
          </w:divBdr>
        </w:div>
        <w:div w:id="1426461577">
          <w:marLeft w:val="0"/>
          <w:marRight w:val="0"/>
          <w:marTop w:val="0"/>
          <w:marBottom w:val="0"/>
          <w:divBdr>
            <w:top w:val="none" w:sz="0" w:space="0" w:color="auto"/>
            <w:left w:val="none" w:sz="0" w:space="0" w:color="auto"/>
            <w:bottom w:val="none" w:sz="0" w:space="0" w:color="auto"/>
            <w:right w:val="none" w:sz="0" w:space="0" w:color="auto"/>
          </w:divBdr>
        </w:div>
        <w:div w:id="8795450">
          <w:marLeft w:val="0"/>
          <w:marRight w:val="0"/>
          <w:marTop w:val="0"/>
          <w:marBottom w:val="0"/>
          <w:divBdr>
            <w:top w:val="none" w:sz="0" w:space="0" w:color="auto"/>
            <w:left w:val="none" w:sz="0" w:space="0" w:color="auto"/>
            <w:bottom w:val="none" w:sz="0" w:space="0" w:color="auto"/>
            <w:right w:val="none" w:sz="0" w:space="0" w:color="auto"/>
          </w:divBdr>
        </w:div>
      </w:divsChild>
    </w:div>
    <w:div w:id="609629640">
      <w:bodyDiv w:val="1"/>
      <w:marLeft w:val="0"/>
      <w:marRight w:val="0"/>
      <w:marTop w:val="0"/>
      <w:marBottom w:val="0"/>
      <w:divBdr>
        <w:top w:val="none" w:sz="0" w:space="0" w:color="auto"/>
        <w:left w:val="none" w:sz="0" w:space="0" w:color="auto"/>
        <w:bottom w:val="none" w:sz="0" w:space="0" w:color="auto"/>
        <w:right w:val="none" w:sz="0" w:space="0" w:color="auto"/>
      </w:divBdr>
    </w:div>
    <w:div w:id="723481411">
      <w:bodyDiv w:val="1"/>
      <w:marLeft w:val="0"/>
      <w:marRight w:val="0"/>
      <w:marTop w:val="0"/>
      <w:marBottom w:val="0"/>
      <w:divBdr>
        <w:top w:val="none" w:sz="0" w:space="0" w:color="auto"/>
        <w:left w:val="none" w:sz="0" w:space="0" w:color="auto"/>
        <w:bottom w:val="none" w:sz="0" w:space="0" w:color="auto"/>
        <w:right w:val="none" w:sz="0" w:space="0" w:color="auto"/>
      </w:divBdr>
    </w:div>
    <w:div w:id="1027216292">
      <w:bodyDiv w:val="1"/>
      <w:marLeft w:val="0"/>
      <w:marRight w:val="0"/>
      <w:marTop w:val="0"/>
      <w:marBottom w:val="0"/>
      <w:divBdr>
        <w:top w:val="none" w:sz="0" w:space="0" w:color="auto"/>
        <w:left w:val="none" w:sz="0" w:space="0" w:color="auto"/>
        <w:bottom w:val="none" w:sz="0" w:space="0" w:color="auto"/>
        <w:right w:val="none" w:sz="0" w:space="0" w:color="auto"/>
      </w:divBdr>
    </w:div>
    <w:div w:id="1093668033">
      <w:bodyDiv w:val="1"/>
      <w:marLeft w:val="0"/>
      <w:marRight w:val="0"/>
      <w:marTop w:val="0"/>
      <w:marBottom w:val="0"/>
      <w:divBdr>
        <w:top w:val="none" w:sz="0" w:space="0" w:color="auto"/>
        <w:left w:val="none" w:sz="0" w:space="0" w:color="auto"/>
        <w:bottom w:val="none" w:sz="0" w:space="0" w:color="auto"/>
        <w:right w:val="none" w:sz="0" w:space="0" w:color="auto"/>
      </w:divBdr>
    </w:div>
    <w:div w:id="1215584881">
      <w:bodyDiv w:val="1"/>
      <w:marLeft w:val="0"/>
      <w:marRight w:val="0"/>
      <w:marTop w:val="0"/>
      <w:marBottom w:val="0"/>
      <w:divBdr>
        <w:top w:val="none" w:sz="0" w:space="0" w:color="auto"/>
        <w:left w:val="none" w:sz="0" w:space="0" w:color="auto"/>
        <w:bottom w:val="none" w:sz="0" w:space="0" w:color="auto"/>
        <w:right w:val="none" w:sz="0" w:space="0" w:color="auto"/>
      </w:divBdr>
    </w:div>
    <w:div w:id="1290935416">
      <w:bodyDiv w:val="1"/>
      <w:marLeft w:val="0"/>
      <w:marRight w:val="0"/>
      <w:marTop w:val="0"/>
      <w:marBottom w:val="0"/>
      <w:divBdr>
        <w:top w:val="none" w:sz="0" w:space="0" w:color="auto"/>
        <w:left w:val="none" w:sz="0" w:space="0" w:color="auto"/>
        <w:bottom w:val="none" w:sz="0" w:space="0" w:color="auto"/>
        <w:right w:val="none" w:sz="0" w:space="0" w:color="auto"/>
      </w:divBdr>
      <w:divsChild>
        <w:div w:id="1803038223">
          <w:marLeft w:val="0"/>
          <w:marRight w:val="0"/>
          <w:marTop w:val="0"/>
          <w:marBottom w:val="0"/>
          <w:divBdr>
            <w:top w:val="none" w:sz="0" w:space="0" w:color="auto"/>
            <w:left w:val="none" w:sz="0" w:space="0" w:color="auto"/>
            <w:bottom w:val="none" w:sz="0" w:space="0" w:color="auto"/>
            <w:right w:val="none" w:sz="0" w:space="0" w:color="auto"/>
          </w:divBdr>
        </w:div>
        <w:div w:id="506679949">
          <w:marLeft w:val="0"/>
          <w:marRight w:val="0"/>
          <w:marTop w:val="0"/>
          <w:marBottom w:val="0"/>
          <w:divBdr>
            <w:top w:val="none" w:sz="0" w:space="0" w:color="auto"/>
            <w:left w:val="none" w:sz="0" w:space="0" w:color="auto"/>
            <w:bottom w:val="none" w:sz="0" w:space="0" w:color="auto"/>
            <w:right w:val="none" w:sz="0" w:space="0" w:color="auto"/>
          </w:divBdr>
        </w:div>
        <w:div w:id="120654295">
          <w:marLeft w:val="0"/>
          <w:marRight w:val="0"/>
          <w:marTop w:val="0"/>
          <w:marBottom w:val="0"/>
          <w:divBdr>
            <w:top w:val="none" w:sz="0" w:space="0" w:color="auto"/>
            <w:left w:val="none" w:sz="0" w:space="0" w:color="auto"/>
            <w:bottom w:val="none" w:sz="0" w:space="0" w:color="auto"/>
            <w:right w:val="none" w:sz="0" w:space="0" w:color="auto"/>
          </w:divBdr>
        </w:div>
        <w:div w:id="221603804">
          <w:marLeft w:val="0"/>
          <w:marRight w:val="0"/>
          <w:marTop w:val="0"/>
          <w:marBottom w:val="0"/>
          <w:divBdr>
            <w:top w:val="none" w:sz="0" w:space="0" w:color="auto"/>
            <w:left w:val="none" w:sz="0" w:space="0" w:color="auto"/>
            <w:bottom w:val="none" w:sz="0" w:space="0" w:color="auto"/>
            <w:right w:val="none" w:sz="0" w:space="0" w:color="auto"/>
          </w:divBdr>
        </w:div>
        <w:div w:id="2128304803">
          <w:marLeft w:val="0"/>
          <w:marRight w:val="0"/>
          <w:marTop w:val="0"/>
          <w:marBottom w:val="0"/>
          <w:divBdr>
            <w:top w:val="none" w:sz="0" w:space="0" w:color="auto"/>
            <w:left w:val="none" w:sz="0" w:space="0" w:color="auto"/>
            <w:bottom w:val="none" w:sz="0" w:space="0" w:color="auto"/>
            <w:right w:val="none" w:sz="0" w:space="0" w:color="auto"/>
          </w:divBdr>
        </w:div>
      </w:divsChild>
    </w:div>
    <w:div w:id="1312640199">
      <w:bodyDiv w:val="1"/>
      <w:marLeft w:val="0"/>
      <w:marRight w:val="0"/>
      <w:marTop w:val="0"/>
      <w:marBottom w:val="0"/>
      <w:divBdr>
        <w:top w:val="none" w:sz="0" w:space="0" w:color="auto"/>
        <w:left w:val="none" w:sz="0" w:space="0" w:color="auto"/>
        <w:bottom w:val="none" w:sz="0" w:space="0" w:color="auto"/>
        <w:right w:val="none" w:sz="0" w:space="0" w:color="auto"/>
      </w:divBdr>
    </w:div>
    <w:div w:id="1362777413">
      <w:bodyDiv w:val="1"/>
      <w:marLeft w:val="0"/>
      <w:marRight w:val="0"/>
      <w:marTop w:val="0"/>
      <w:marBottom w:val="0"/>
      <w:divBdr>
        <w:top w:val="none" w:sz="0" w:space="0" w:color="auto"/>
        <w:left w:val="none" w:sz="0" w:space="0" w:color="auto"/>
        <w:bottom w:val="none" w:sz="0" w:space="0" w:color="auto"/>
        <w:right w:val="none" w:sz="0" w:space="0" w:color="auto"/>
      </w:divBdr>
    </w:div>
    <w:div w:id="1715620119">
      <w:bodyDiv w:val="1"/>
      <w:marLeft w:val="0"/>
      <w:marRight w:val="0"/>
      <w:marTop w:val="0"/>
      <w:marBottom w:val="0"/>
      <w:divBdr>
        <w:top w:val="none" w:sz="0" w:space="0" w:color="auto"/>
        <w:left w:val="none" w:sz="0" w:space="0" w:color="auto"/>
        <w:bottom w:val="none" w:sz="0" w:space="0" w:color="auto"/>
        <w:right w:val="none" w:sz="0" w:space="0" w:color="auto"/>
      </w:divBdr>
    </w:div>
    <w:div w:id="18172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BBE8-D8F2-424D-B965-CD1A6AF5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14</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Buh05</cp:lastModifiedBy>
  <cp:revision>59</cp:revision>
  <cp:lastPrinted>2017-03-28T10:48:00Z</cp:lastPrinted>
  <dcterms:created xsi:type="dcterms:W3CDTF">2016-12-08T03:36:00Z</dcterms:created>
  <dcterms:modified xsi:type="dcterms:W3CDTF">2020-03-12T05:56:00Z</dcterms:modified>
</cp:coreProperties>
</file>